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77" w:rsidRPr="00DC7377" w:rsidRDefault="00DC7377" w:rsidP="00DC7377">
      <w:pPr>
        <w:spacing w:after="24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Ogłoszenie nr 653327-N-2018 z dnia 2018-11-26 r. </w:t>
      </w:r>
    </w:p>
    <w:p w:rsidR="00DC7377" w:rsidRPr="00DC7377" w:rsidRDefault="00DC7377" w:rsidP="00DC7377">
      <w:pPr>
        <w:spacing w:after="0" w:line="240" w:lineRule="auto"/>
        <w:jc w:val="center"/>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Gmina Solec nad Wisłą: Dowóz dzieci do placówek oświatowych prowadzonych przez Gminę Solec nad Wisłą</w:t>
      </w:r>
      <w:r w:rsidRPr="00DC7377">
        <w:rPr>
          <w:rFonts w:ascii="Times New Roman" w:eastAsia="Times New Roman" w:hAnsi="Times New Roman" w:cs="Times New Roman"/>
          <w:lang w:eastAsia="pl-PL"/>
        </w:rPr>
        <w:br/>
        <w:t xml:space="preserve">OGŁOSZENIE O ZAMÓWIENIU - Usługi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Zamieszczanie ogłoszenia:</w:t>
      </w:r>
      <w:r w:rsidRPr="00DC7377">
        <w:rPr>
          <w:rFonts w:ascii="Times New Roman" w:eastAsia="Times New Roman" w:hAnsi="Times New Roman" w:cs="Times New Roman"/>
          <w:lang w:eastAsia="pl-PL"/>
        </w:rPr>
        <w:t xml:space="preserve"> Zamieszczanie obowiązkowe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Ogłoszenie dotyczy:</w:t>
      </w:r>
      <w:r w:rsidRPr="00DC7377">
        <w:rPr>
          <w:rFonts w:ascii="Times New Roman" w:eastAsia="Times New Roman" w:hAnsi="Times New Roman" w:cs="Times New Roman"/>
          <w:lang w:eastAsia="pl-PL"/>
        </w:rPr>
        <w:t xml:space="preserve"> Zamówienia publicznego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Zamówienie dotyczy projektu lub programu współfinansowanego ze środków Unii Europejskiej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Nazwa projektu lub programu</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Należy podać minimalny procentowy wskaźnik zatrudnienia osób należących do jednej lub więcej kategorii, o których mowa w art. 22 ust. 2 ustawy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xml:space="preserve">, nie mniejszy niż 30%, osób zatrudnionych przez zakłady pracy chronionej lub wykonawców albo ich jednostki (w %)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u w:val="single"/>
          <w:lang w:eastAsia="pl-PL"/>
        </w:rPr>
        <w:t>SEKCJA I: ZAMAWIAJĄCY</w:t>
      </w:r>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Postępowanie przeprowadza centralny zamawiający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Informacje na temat podmiotu któremu zamawiający powierzył/powierzyli prowadzenie postępowania:</w:t>
      </w:r>
      <w:r w:rsidRPr="00DC7377">
        <w:rPr>
          <w:rFonts w:ascii="Times New Roman" w:eastAsia="Times New Roman" w:hAnsi="Times New Roman" w:cs="Times New Roman"/>
          <w:lang w:eastAsia="pl-PL"/>
        </w:rPr>
        <w:t xml:space="preserve"> nie dotyczy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Postępowanie jest przeprowadzane wspólnie przez zamawiających</w:t>
      </w:r>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Jeżeli tak, należy wymienić zamawiających, którzy wspólnie przeprowadzają postępowanie oraz podać adresy ich siedzib, krajowe numery identyfikacyjne oraz osoby do kontaktów wraz z danymi do kontaktów: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Informacje dodatkowe:</w:t>
      </w:r>
      <w:r w:rsidRPr="00DC7377">
        <w:rPr>
          <w:rFonts w:ascii="Times New Roman" w:eastAsia="Times New Roman" w:hAnsi="Times New Roman" w:cs="Times New Roman"/>
          <w:lang w:eastAsia="pl-PL"/>
        </w:rPr>
        <w:t xml:space="preserve"> nie dotyczy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 1) NAZWA I ADRES: </w:t>
      </w:r>
      <w:r w:rsidRPr="00DC7377">
        <w:rPr>
          <w:rFonts w:ascii="Times New Roman" w:eastAsia="Times New Roman" w:hAnsi="Times New Roman" w:cs="Times New Roman"/>
          <w:lang w:eastAsia="pl-PL"/>
        </w:rPr>
        <w:t xml:space="preserve">Gmina Solec nad Wisłą, krajowy numer identyfikacyjny 54530800000, ul. ul. Rynek  1 , 27320   Solec nad Wisłą, woj. mazowieckie, państwo Polska, tel. 48 3761266, 3761257, e-mail gmina@solec.pl, faks 483 761 266. </w:t>
      </w:r>
      <w:r w:rsidRPr="00DC7377">
        <w:rPr>
          <w:rFonts w:ascii="Times New Roman" w:eastAsia="Times New Roman" w:hAnsi="Times New Roman" w:cs="Times New Roman"/>
          <w:lang w:eastAsia="pl-PL"/>
        </w:rPr>
        <w:br/>
        <w:t xml:space="preserve">Adres strony internetowej (URL): www.solec.pl </w:t>
      </w:r>
      <w:r w:rsidRPr="00DC7377">
        <w:rPr>
          <w:rFonts w:ascii="Times New Roman" w:eastAsia="Times New Roman" w:hAnsi="Times New Roman" w:cs="Times New Roman"/>
          <w:lang w:eastAsia="pl-PL"/>
        </w:rPr>
        <w:br/>
        <w:t xml:space="preserve">Adres profilu nabywcy: </w:t>
      </w:r>
      <w:r w:rsidRPr="00DC7377">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 2) RODZAJ ZAMAWIAJĄCEGO: </w:t>
      </w:r>
      <w:r w:rsidRPr="00DC7377">
        <w:rPr>
          <w:rFonts w:ascii="Times New Roman" w:eastAsia="Times New Roman" w:hAnsi="Times New Roman" w:cs="Times New Roman"/>
          <w:lang w:eastAsia="pl-PL"/>
        </w:rPr>
        <w:t xml:space="preserve">Administracja samorządowa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I.3) WSPÓLNE UDZIELANIE ZAMÓWIENIA </w:t>
      </w:r>
      <w:r w:rsidRPr="00DC7377">
        <w:rPr>
          <w:rFonts w:ascii="Times New Roman" w:eastAsia="Times New Roman" w:hAnsi="Times New Roman" w:cs="Times New Roman"/>
          <w:b/>
          <w:bCs/>
          <w:i/>
          <w:iCs/>
          <w:lang w:eastAsia="pl-PL"/>
        </w:rPr>
        <w:t>(jeżeli dotyczy)</w:t>
      </w:r>
      <w:r w:rsidRPr="00DC7377">
        <w:rPr>
          <w:rFonts w:ascii="Times New Roman" w:eastAsia="Times New Roman" w:hAnsi="Times New Roman" w:cs="Times New Roman"/>
          <w:b/>
          <w:bCs/>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7377">
        <w:rPr>
          <w:rFonts w:ascii="Times New Roman" w:eastAsia="Times New Roman" w:hAnsi="Times New Roman" w:cs="Times New Roman"/>
          <w:lang w:eastAsia="pl-PL"/>
        </w:rPr>
        <w:br/>
        <w:t xml:space="preserve">nie dotyczy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lastRenderedPageBreak/>
        <w:t xml:space="preserve">I.4) KOMUNIKACJA: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Nieograniczony, pełny i bezpośredni dostęp do dokumentów z postępowania można uzyskać pod adresem (URL)</w:t>
      </w:r>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Tak </w:t>
      </w:r>
      <w:r w:rsidRPr="00DC7377">
        <w:rPr>
          <w:rFonts w:ascii="Times New Roman" w:eastAsia="Times New Roman" w:hAnsi="Times New Roman" w:cs="Times New Roman"/>
          <w:lang w:eastAsia="pl-PL"/>
        </w:rPr>
        <w:br/>
        <w:t xml:space="preserve">http://www.bip.solec.pl/index.php?id=143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Adres strony internetowej, na której zamieszczona będzie specyfikacja istotnych warunków zamówienia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Tak </w:t>
      </w:r>
      <w:r w:rsidRPr="00DC7377">
        <w:rPr>
          <w:rFonts w:ascii="Times New Roman" w:eastAsia="Times New Roman" w:hAnsi="Times New Roman" w:cs="Times New Roman"/>
          <w:lang w:eastAsia="pl-PL"/>
        </w:rPr>
        <w:br/>
        <w:t xml:space="preserve">http://www.bip.solec.pl/index.php?id=143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Dostęp do dokumentów z postępowania jest ograniczony - więcej informacji można uzyskać pod adresem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Oferty lub wnioski o dopuszczenie do udziału w postępowaniu należy przesyłać:</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Elektronicznie</w:t>
      </w:r>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t xml:space="preserve">adres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Dopuszczone jest przesłanie ofert lub wniosków o dopuszczenie do udziału w postępowaniu w inny sposób:</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Nie </w:t>
      </w:r>
      <w:r w:rsidRPr="00DC7377">
        <w:rPr>
          <w:rFonts w:ascii="Times New Roman" w:eastAsia="Times New Roman" w:hAnsi="Times New Roman" w:cs="Times New Roman"/>
          <w:lang w:eastAsia="pl-PL"/>
        </w:rPr>
        <w:br/>
        <w:t xml:space="preserve">Inny sposób: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Wymagane jest przesłanie ofert lub wniosków o dopuszczenie do udziału w postępowaniu w inny sposób:</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Tak </w:t>
      </w:r>
      <w:r w:rsidRPr="00DC7377">
        <w:rPr>
          <w:rFonts w:ascii="Times New Roman" w:eastAsia="Times New Roman" w:hAnsi="Times New Roman" w:cs="Times New Roman"/>
          <w:lang w:eastAsia="pl-PL"/>
        </w:rPr>
        <w:br/>
        <w:t xml:space="preserve">Inny sposób: </w:t>
      </w:r>
      <w:r w:rsidRPr="00DC7377">
        <w:rPr>
          <w:rFonts w:ascii="Times New Roman" w:eastAsia="Times New Roman" w:hAnsi="Times New Roman" w:cs="Times New Roman"/>
          <w:lang w:eastAsia="pl-PL"/>
        </w:rPr>
        <w:br/>
        <w:t xml:space="preserve">Oferta powinna być sporządzona z zachowaniem formy pisemnej pod rygorem nieważności. </w:t>
      </w:r>
      <w:r w:rsidRPr="00DC7377">
        <w:rPr>
          <w:rFonts w:ascii="Times New Roman" w:eastAsia="Times New Roman" w:hAnsi="Times New Roman" w:cs="Times New Roman"/>
          <w:lang w:eastAsia="pl-PL"/>
        </w:rPr>
        <w:br/>
        <w:t xml:space="preserve">Adres: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t xml:space="preserve">Nieograniczony, pełny, bezpośredni i bezpłatny dostęp do tych narzędzi można uzyskać pod adresem: (URL)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u w:val="single"/>
          <w:lang w:eastAsia="pl-PL"/>
        </w:rPr>
        <w:t xml:space="preserve">SEKCJA II: PRZEDMIOT ZAMÓWIENIA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II.1) Nazwa nadana zamówieniu przez zamawiającego: </w:t>
      </w:r>
      <w:r w:rsidRPr="00DC7377">
        <w:rPr>
          <w:rFonts w:ascii="Times New Roman" w:eastAsia="Times New Roman" w:hAnsi="Times New Roman" w:cs="Times New Roman"/>
          <w:lang w:eastAsia="pl-PL"/>
        </w:rPr>
        <w:t xml:space="preserve">Dowóz dzieci do placówek oświatowych prowadzonych przez Gminę Solec nad Wisłą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Numer referencyjny: </w:t>
      </w:r>
      <w:r w:rsidRPr="00DC7377">
        <w:rPr>
          <w:rFonts w:ascii="Times New Roman" w:eastAsia="Times New Roman" w:hAnsi="Times New Roman" w:cs="Times New Roman"/>
          <w:lang w:eastAsia="pl-PL"/>
        </w:rPr>
        <w:t xml:space="preserve">ZPIRG 271.15.2018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Przed wszczęciem postępowania o udzielenie zamówienia przeprowadzono dialog techniczny </w:t>
      </w:r>
    </w:p>
    <w:p w:rsidR="00DC7377" w:rsidRPr="00DC7377" w:rsidRDefault="00DC7377" w:rsidP="00DC7377">
      <w:pPr>
        <w:spacing w:after="0" w:line="240" w:lineRule="auto"/>
        <w:jc w:val="both"/>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II.2) Rodzaj zamówienia: </w:t>
      </w:r>
      <w:r w:rsidRPr="00DC7377">
        <w:rPr>
          <w:rFonts w:ascii="Times New Roman" w:eastAsia="Times New Roman" w:hAnsi="Times New Roman" w:cs="Times New Roman"/>
          <w:lang w:eastAsia="pl-PL"/>
        </w:rPr>
        <w:t xml:space="preserve">Usługi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II.3) Informacja o możliwości składania ofert częściowych</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Zamówienie podzielone jest na części: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Oferty lub wnioski o dopuszczenie do udziału w postępowaniu można składać w odniesieniu do:</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Zamawiający zastrzega sobie prawo do udzielenia łącznie następujących części lub grup części:</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Maksymalna liczba części zamówienia, na które może zostać udzielone zamówienie jednemu wykonawcy:</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II.4) Krótki opis przedmiotu zamówienia </w:t>
      </w:r>
      <w:r w:rsidRPr="00DC7377">
        <w:rPr>
          <w:rFonts w:ascii="Times New Roman" w:eastAsia="Times New Roman" w:hAnsi="Times New Roman" w:cs="Times New Roman"/>
          <w:i/>
          <w:iCs/>
          <w:lang w:eastAsia="pl-PL"/>
        </w:rPr>
        <w:t>(wielkość, zakres, rodzaj i ilość dostaw, usług lub robót budowlanych lub określenie zapotrzebowania i wymagań )</w:t>
      </w:r>
      <w:r w:rsidRPr="00DC7377">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DC7377">
        <w:rPr>
          <w:rFonts w:ascii="Times New Roman" w:eastAsia="Times New Roman" w:hAnsi="Times New Roman" w:cs="Times New Roman"/>
          <w:lang w:eastAsia="pl-PL"/>
        </w:rPr>
        <w:t xml:space="preserve">Przedmiotem zamówienia jest dowóz dzieci do placówek oświatowych prowadzonych przez Gminę Solec nad Wisłą oraz </w:t>
      </w:r>
      <w:proofErr w:type="spellStart"/>
      <w:r w:rsidRPr="00DC7377">
        <w:rPr>
          <w:rFonts w:ascii="Times New Roman" w:eastAsia="Times New Roman" w:hAnsi="Times New Roman" w:cs="Times New Roman"/>
          <w:lang w:eastAsia="pl-PL"/>
        </w:rPr>
        <w:t>odwóz</w:t>
      </w:r>
      <w:proofErr w:type="spellEnd"/>
      <w:r w:rsidRPr="00DC7377">
        <w:rPr>
          <w:rFonts w:ascii="Times New Roman" w:eastAsia="Times New Roman" w:hAnsi="Times New Roman" w:cs="Times New Roman"/>
          <w:lang w:eastAsia="pl-PL"/>
        </w:rPr>
        <w:t xml:space="preserve"> po zajęciach do miejsc zamieszkania w formie biletów miesięcznych w okresie od zawarcia umowy do 31 grudnia 2019 r. z równoczesną dzierżawą 1 autobusu od Zamawiającego. Zamawiający do wykonania przedmiotu niniejszego zamówienia oddaje do dyspozycji odpłatnie i na podstawie odrębnej umowy z Wykonawcą 1 autobus o liczbie miejsc siedzących 42 +1. Wykonawca będzie używał pojazd na własny koszt i zgodnie z zasadami prawidłowej eksploatacji w ramach zaspakajania potrzeb Wydzierżawiającego w zakresie przewozów </w:t>
      </w:r>
      <w:r w:rsidRPr="00DC7377">
        <w:rPr>
          <w:rFonts w:ascii="Times New Roman" w:eastAsia="Times New Roman" w:hAnsi="Times New Roman" w:cs="Times New Roman"/>
          <w:lang w:eastAsia="pl-PL"/>
        </w:rPr>
        <w:lastRenderedPageBreak/>
        <w:t>do placówek oświatowych prowadzonych przez gminę Solec nad Wisłą w związku z czym zapewnia i ponosi ciężar: - kosztów zatrudniania kierowców legitymujących się odpowiednimi kwalifikacjami, - kosztów z tytułu uzyskania niezbędnych licencji i zezwoleń na wykonywanie przewozu osób w krajowym transporcie drogowym, - kosztów obowiązkowych badań technicznych pojazdów. Wykonawca, któremu zostanie udzielone zamówienia obowiązany jest do dokonywania na własny koszt obsług technicznych, wymiany materiałów eksploatacyjnych (oleje, płyny, smary) oraz napraw przedmiotu dzierżawy stosownie do technicznych warunków eksploatacji pojazdów określonych w instrukcji obsługi oraz ubezpieczyć pojazd od odpowiedzialności cywilnej, następstw nieszczęśliwych wypadków i auto-casco. Za okres dni wolnych od zajęć szkolnych zgodnie z kalendarzem roku szkolnego ustalonego Rozporządzeniem Ministra Edukacji Narodowej i Sportu z dnia 18 kwietnia 2002 r. w sprawie organizacji roku szkolnego (</w:t>
      </w:r>
      <w:proofErr w:type="spellStart"/>
      <w:r w:rsidRPr="00DC7377">
        <w:rPr>
          <w:rFonts w:ascii="Times New Roman" w:eastAsia="Times New Roman" w:hAnsi="Times New Roman" w:cs="Times New Roman"/>
          <w:lang w:eastAsia="pl-PL"/>
        </w:rPr>
        <w:t>Dz.U</w:t>
      </w:r>
      <w:proofErr w:type="spellEnd"/>
      <w:r w:rsidRPr="00DC7377">
        <w:rPr>
          <w:rFonts w:ascii="Times New Roman" w:eastAsia="Times New Roman" w:hAnsi="Times New Roman" w:cs="Times New Roman"/>
          <w:lang w:eastAsia="pl-PL"/>
        </w:rPr>
        <w:t xml:space="preserve">. Nr 46 poz. 432 z późniejszymi zmianami) Wykonawca świadczył będzie usługi przewozowe w innym czasie ustalonym z dyrektorami szkół, w ramach zajęć kulturalno – oświatowych, dodatkowych, itp. 2. Usługi dowozu i </w:t>
      </w:r>
      <w:proofErr w:type="spellStart"/>
      <w:r w:rsidRPr="00DC7377">
        <w:rPr>
          <w:rFonts w:ascii="Times New Roman" w:eastAsia="Times New Roman" w:hAnsi="Times New Roman" w:cs="Times New Roman"/>
          <w:lang w:eastAsia="pl-PL"/>
        </w:rPr>
        <w:t>odwozu</w:t>
      </w:r>
      <w:proofErr w:type="spellEnd"/>
      <w:r w:rsidRPr="00DC7377">
        <w:rPr>
          <w:rFonts w:ascii="Times New Roman" w:eastAsia="Times New Roman" w:hAnsi="Times New Roman" w:cs="Times New Roman"/>
          <w:lang w:eastAsia="pl-PL"/>
        </w:rPr>
        <w:t xml:space="preserve"> będą świadczone środkami transportu przystosowanymi do przewozu dzieci i młodzieży szkolnej spełniającymi wszystkie wymagania bezpieczeństwa, higieny i kodeksu drogowego w oparciu o obowiązującą ustawę – Prawo o ruchu drogowym oraz o transporcie drogowym, przez osoby mające odpowiednie uprawnienia do świadczenia tych usług. 3. Wykonawca ponosi pełną odpowiedzialność za bezpieczeństwo przewożonych dzieci i uczniów. 4. Opiekę podczas dowozu i </w:t>
      </w:r>
      <w:proofErr w:type="spellStart"/>
      <w:r w:rsidRPr="00DC7377">
        <w:rPr>
          <w:rFonts w:ascii="Times New Roman" w:eastAsia="Times New Roman" w:hAnsi="Times New Roman" w:cs="Times New Roman"/>
          <w:lang w:eastAsia="pl-PL"/>
        </w:rPr>
        <w:t>odwozu</w:t>
      </w:r>
      <w:proofErr w:type="spellEnd"/>
      <w:r w:rsidRPr="00DC7377">
        <w:rPr>
          <w:rFonts w:ascii="Times New Roman" w:eastAsia="Times New Roman" w:hAnsi="Times New Roman" w:cs="Times New Roman"/>
          <w:lang w:eastAsia="pl-PL"/>
        </w:rPr>
        <w:t xml:space="preserve"> zapewnia Zamawiający, zaś osobom - opiekunom - Wykonawca zapewni bezpłatny przejazd. 5. Wykonawca zamówienia musi zapewnić miejsca siedzące przewożonym dzieciom w autobusie. 6. Z przewozów będą korzystać dzieci uczęszczające do przedszkoli, szkół podstawowych oraz gimnazjalnych na podstawie biletów miesięcznych wydanych przez Wykonawcę na podstawie otrzymanych od dyrektorów placówek imiennych list uczniów uprawnionych do dowozu. Podana liczba uczniów dowożonych autobusami na podstawie biletów miesięcznych może ulec zmianie na co Zamawiający nie ma wpływu, zaś Wykonawca usługi wyraża na to zgodę. 7. Szacowaną liczbę uczniów korzystających z dowozów w okresie realizacji zamówienia oraz opis tras zawiera załącznik Nr 5 do SIWZ. Godziny dowozów i </w:t>
      </w:r>
      <w:proofErr w:type="spellStart"/>
      <w:r w:rsidRPr="00DC7377">
        <w:rPr>
          <w:rFonts w:ascii="Times New Roman" w:eastAsia="Times New Roman" w:hAnsi="Times New Roman" w:cs="Times New Roman"/>
          <w:lang w:eastAsia="pl-PL"/>
        </w:rPr>
        <w:t>odwozów</w:t>
      </w:r>
      <w:proofErr w:type="spellEnd"/>
      <w:r w:rsidRPr="00DC7377">
        <w:rPr>
          <w:rFonts w:ascii="Times New Roman" w:eastAsia="Times New Roman" w:hAnsi="Times New Roman" w:cs="Times New Roman"/>
          <w:lang w:eastAsia="pl-PL"/>
        </w:rPr>
        <w:t xml:space="preserve"> mogą – po uzgodnieniu – ulegać zmianie – na podstawie pisemnego zawiadomienia bez konieczności wprowadzania aneksu do umowy. 8. Wykonawca będzie przestrzegał regularności i punktualności kursowania zgodnie z ustalonym harmonogramem przewozów oraz jest zobowiązany do zapewnienia zastępczego środka transportu, w taki sposób aby nie powodował opóźnień czasowych kursu. 9. Wszystkie dzieci, które rozpoczynają zajęcia lekcyjne muszą być przywiezione do poszczególnych szkół przynajmniej na 5 minut przed rozpoczęciem zajęć lekcyjnych. 10. Odwożenie dzieci do miejsca zamieszkania będzie odbywało się w godzinach ustalonych szczegółowo z dyrektorami szkół. Przewiduje się możliwość wprowadzenia zmiany tras. 11. Wykonawca usługi zobowiązany jest do zawarcia umowy ubezpieczeniowej od odpowiedzialności cywilnej oraz następstw nieszczęśliwych wypadków w związku z wykonywaniem przedmiotu umowy. 12. Przewóz dzieci będzie realizowany w oparciu o zał. nr 5 do SIWZ. Zamawiający zastrzega sobie możliwość skrócenia lub wydłużenia trasy przewozu. 13. O udzielenie zamówienia mogą ubiegać się wyłącznie Wykonawcy, których oferta odpowiada zasadom określonym w ustawie i spełnia wymagania określone w Specyfikacji Istotnych Warunków Zamówienia. 14. Koszty związane z przygotowaniem i złożeniem ofert ponosi Wykonawca.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II.5) Główny kod CPV: </w:t>
      </w:r>
      <w:r w:rsidRPr="00DC7377">
        <w:rPr>
          <w:rFonts w:ascii="Times New Roman" w:eastAsia="Times New Roman" w:hAnsi="Times New Roman" w:cs="Times New Roman"/>
          <w:lang w:eastAsia="pl-PL"/>
        </w:rPr>
        <w:t xml:space="preserve">60130000-8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Dodatkowe kody CPV:</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II.6) Całkowita wartość zamówienia </w:t>
      </w:r>
      <w:r w:rsidRPr="00DC7377">
        <w:rPr>
          <w:rFonts w:ascii="Times New Roman" w:eastAsia="Times New Roman" w:hAnsi="Times New Roman" w:cs="Times New Roman"/>
          <w:i/>
          <w:iCs/>
          <w:lang w:eastAsia="pl-PL"/>
        </w:rPr>
        <w:t>(jeżeli zamawiający podaje informacje o wartości zamówienia)</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Wartość bez VAT: </w:t>
      </w:r>
      <w:r w:rsidRPr="00DC7377">
        <w:rPr>
          <w:rFonts w:ascii="Times New Roman" w:eastAsia="Times New Roman" w:hAnsi="Times New Roman" w:cs="Times New Roman"/>
          <w:lang w:eastAsia="pl-PL"/>
        </w:rPr>
        <w:br/>
        <w:t xml:space="preserve">Waluta: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II.7) Czy przewiduje się udzielenie zamówień, o których mowa w art. 67 ust. 1 </w:t>
      </w:r>
      <w:proofErr w:type="spellStart"/>
      <w:r w:rsidRPr="00DC7377">
        <w:rPr>
          <w:rFonts w:ascii="Times New Roman" w:eastAsia="Times New Roman" w:hAnsi="Times New Roman" w:cs="Times New Roman"/>
          <w:b/>
          <w:bCs/>
          <w:lang w:eastAsia="pl-PL"/>
        </w:rPr>
        <w:t>pkt</w:t>
      </w:r>
      <w:proofErr w:type="spellEnd"/>
      <w:r w:rsidRPr="00DC7377">
        <w:rPr>
          <w:rFonts w:ascii="Times New Roman" w:eastAsia="Times New Roman" w:hAnsi="Times New Roman" w:cs="Times New Roman"/>
          <w:b/>
          <w:bCs/>
          <w:lang w:eastAsia="pl-PL"/>
        </w:rPr>
        <w:t xml:space="preserve"> 6 i 7 lub w art. 134 ust. 6 </w:t>
      </w:r>
      <w:proofErr w:type="spellStart"/>
      <w:r w:rsidRPr="00DC7377">
        <w:rPr>
          <w:rFonts w:ascii="Times New Roman" w:eastAsia="Times New Roman" w:hAnsi="Times New Roman" w:cs="Times New Roman"/>
          <w:b/>
          <w:bCs/>
          <w:lang w:eastAsia="pl-PL"/>
        </w:rPr>
        <w:t>pkt</w:t>
      </w:r>
      <w:proofErr w:type="spellEnd"/>
      <w:r w:rsidRPr="00DC7377">
        <w:rPr>
          <w:rFonts w:ascii="Times New Roman" w:eastAsia="Times New Roman" w:hAnsi="Times New Roman" w:cs="Times New Roman"/>
          <w:b/>
          <w:bCs/>
          <w:lang w:eastAsia="pl-PL"/>
        </w:rPr>
        <w:t xml:space="preserve"> 3 ustawy </w:t>
      </w:r>
      <w:proofErr w:type="spellStart"/>
      <w:r w:rsidRPr="00DC7377">
        <w:rPr>
          <w:rFonts w:ascii="Times New Roman" w:eastAsia="Times New Roman" w:hAnsi="Times New Roman" w:cs="Times New Roman"/>
          <w:b/>
          <w:bCs/>
          <w:lang w:eastAsia="pl-PL"/>
        </w:rPr>
        <w:t>Pzp</w:t>
      </w:r>
      <w:proofErr w:type="spellEnd"/>
      <w:r w:rsidRPr="00DC7377">
        <w:rPr>
          <w:rFonts w:ascii="Times New Roman" w:eastAsia="Times New Roman" w:hAnsi="Times New Roman" w:cs="Times New Roman"/>
          <w:b/>
          <w:bCs/>
          <w:lang w:eastAsia="pl-PL"/>
        </w:rPr>
        <w:t xml:space="preserve">: </w:t>
      </w: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6 lub w art. 134 ust. 6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3 ustawy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lang w:eastAsia="pl-PL"/>
        </w:rPr>
        <w:lastRenderedPageBreak/>
        <w:t>miesiącach:   </w:t>
      </w:r>
      <w:r w:rsidRPr="00DC7377">
        <w:rPr>
          <w:rFonts w:ascii="Times New Roman" w:eastAsia="Times New Roman" w:hAnsi="Times New Roman" w:cs="Times New Roman"/>
          <w:i/>
          <w:iCs/>
          <w:lang w:eastAsia="pl-PL"/>
        </w:rPr>
        <w:t xml:space="preserve"> lub </w:t>
      </w:r>
      <w:r w:rsidRPr="00DC7377">
        <w:rPr>
          <w:rFonts w:ascii="Times New Roman" w:eastAsia="Times New Roman" w:hAnsi="Times New Roman" w:cs="Times New Roman"/>
          <w:b/>
          <w:bCs/>
          <w:lang w:eastAsia="pl-PL"/>
        </w:rPr>
        <w:t>dniach:</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i/>
          <w:iCs/>
          <w:lang w:eastAsia="pl-PL"/>
        </w:rPr>
        <w:t>lub</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data rozpoczęcia: </w:t>
      </w:r>
      <w:r w:rsidRPr="00DC7377">
        <w:rPr>
          <w:rFonts w:ascii="Times New Roman" w:eastAsia="Times New Roman" w:hAnsi="Times New Roman" w:cs="Times New Roman"/>
          <w:lang w:eastAsia="pl-PL"/>
        </w:rPr>
        <w:t> </w:t>
      </w:r>
      <w:r w:rsidRPr="00DC7377">
        <w:rPr>
          <w:rFonts w:ascii="Times New Roman" w:eastAsia="Times New Roman" w:hAnsi="Times New Roman" w:cs="Times New Roman"/>
          <w:i/>
          <w:iCs/>
          <w:lang w:eastAsia="pl-PL"/>
        </w:rPr>
        <w:t xml:space="preserve"> lub </w:t>
      </w:r>
      <w:r w:rsidRPr="00DC7377">
        <w:rPr>
          <w:rFonts w:ascii="Times New Roman" w:eastAsia="Times New Roman" w:hAnsi="Times New Roman" w:cs="Times New Roman"/>
          <w:b/>
          <w:bCs/>
          <w:lang w:eastAsia="pl-PL"/>
        </w:rPr>
        <w:t xml:space="preserve">zakończenia: </w:t>
      </w:r>
      <w:r w:rsidRPr="00DC7377">
        <w:rPr>
          <w:rFonts w:ascii="Times New Roman" w:eastAsia="Times New Roman" w:hAnsi="Times New Roman" w:cs="Times New Roman"/>
          <w:lang w:eastAsia="pl-PL"/>
        </w:rPr>
        <w:t xml:space="preserve">2019-12-31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II.9) Informacje dodatkowe: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u w:val="single"/>
          <w:lang w:eastAsia="pl-PL"/>
        </w:rPr>
        <w:t xml:space="preserve">SEKCJA III: INFORMACJE O CHARAKTERZE PRAWNYM, EKONOMICZNYM, FINANSOWYM I TECHNICZNYM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III.1) WARUNKI UDZIAŁU W POSTĘPOWANIU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Określenie warunków: Zamawiający wymaga, aby Wykonawca posiadał aktualne na dzień składania ofert zezwolenie na wykonywanie krajowego, zarobkowego przewozu osób pojazdami samochodowymi lub licencji na wykonywanie krajowego transportu drogowego osób zgodnie z ustawą z dnia 6 września 2001 r. o transporcie drogowym (tj. </w:t>
      </w:r>
      <w:proofErr w:type="spellStart"/>
      <w:r w:rsidRPr="00DC7377">
        <w:rPr>
          <w:rFonts w:ascii="Times New Roman" w:eastAsia="Times New Roman" w:hAnsi="Times New Roman" w:cs="Times New Roman"/>
          <w:lang w:eastAsia="pl-PL"/>
        </w:rPr>
        <w:t>Dz.U</w:t>
      </w:r>
      <w:proofErr w:type="spellEnd"/>
      <w:r w:rsidRPr="00DC7377">
        <w:rPr>
          <w:rFonts w:ascii="Times New Roman" w:eastAsia="Times New Roman" w:hAnsi="Times New Roman" w:cs="Times New Roman"/>
          <w:lang w:eastAsia="pl-PL"/>
        </w:rPr>
        <w:t xml:space="preserve">. 2017 poz. 2200) </w:t>
      </w:r>
      <w:r w:rsidRPr="00DC7377">
        <w:rPr>
          <w:rFonts w:ascii="Times New Roman" w:eastAsia="Times New Roman" w:hAnsi="Times New Roman" w:cs="Times New Roman"/>
          <w:lang w:eastAsia="pl-PL"/>
        </w:rPr>
        <w:br/>
        <w:t xml:space="preserve">Informacje dodatkowe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III.1.2) Sytuacja finansowa lub ekonomiczna </w:t>
      </w:r>
      <w:r w:rsidRPr="00DC7377">
        <w:rPr>
          <w:rFonts w:ascii="Times New Roman" w:eastAsia="Times New Roman" w:hAnsi="Times New Roman" w:cs="Times New Roman"/>
          <w:lang w:eastAsia="pl-PL"/>
        </w:rPr>
        <w:br/>
        <w:t xml:space="preserve">Określenie warunków: Zamawiający wymaga aby Wykonawca był ubezpieczony od odpowiedzialności cywilnej w zakresie prowadzonej działalności związanej z przedmiotem zamówienia w wysokości nie niższej niż suma gwarancyjna – 50.000,00 zł (słownie: pięćdziesiąt tysięcy złotych) na jeden i wszystkie wypadki w okresie ubezpieczenia. </w:t>
      </w:r>
      <w:r w:rsidRPr="00DC7377">
        <w:rPr>
          <w:rFonts w:ascii="Times New Roman" w:eastAsia="Times New Roman" w:hAnsi="Times New Roman" w:cs="Times New Roman"/>
          <w:lang w:eastAsia="pl-PL"/>
        </w:rPr>
        <w:br/>
        <w:t xml:space="preserve">Informacje dodatkowe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III.1.3) Zdolność techniczna lub zawodowa </w:t>
      </w:r>
      <w:r w:rsidRPr="00DC7377">
        <w:rPr>
          <w:rFonts w:ascii="Times New Roman" w:eastAsia="Times New Roman" w:hAnsi="Times New Roman" w:cs="Times New Roman"/>
          <w:lang w:eastAsia="pl-PL"/>
        </w:rPr>
        <w:br/>
        <w:t xml:space="preserve">Określenie warunków: Warunkiem udziału w postępowaniu jest dysponowanie: 1) co najmniej 3 pojazdami do wykonania zamówienia o możliwości jednorazowego przewozu co najmniej 45 osób na miejscach siedzących, 2) co najmniej 2 pojazdami do wykonania zamówienia o możliwości jednorazowego przewozu co najmniej 30 osób na miejscach siedzących. Pojazdy przeznaczone do wykonania zamówienia muszą być zarejestrowane, ubezpieczone, posiadać aktualne badania techniczne, właściwie oznakowane. </w:t>
      </w:r>
      <w:r w:rsidRPr="00DC7377">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7377">
        <w:rPr>
          <w:rFonts w:ascii="Times New Roman" w:eastAsia="Times New Roman" w:hAnsi="Times New Roman" w:cs="Times New Roman"/>
          <w:lang w:eastAsia="pl-PL"/>
        </w:rPr>
        <w:br/>
        <w:t xml:space="preserve">Informacje dodatkowe: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III.2) PODSTAWY WYKLUCZENIA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III.2.1) Podstawy wykluczenia określone w art. 24 ust. 1 ustawy </w:t>
      </w:r>
      <w:proofErr w:type="spellStart"/>
      <w:r w:rsidRPr="00DC7377">
        <w:rPr>
          <w:rFonts w:ascii="Times New Roman" w:eastAsia="Times New Roman" w:hAnsi="Times New Roman" w:cs="Times New Roman"/>
          <w:b/>
          <w:bCs/>
          <w:lang w:eastAsia="pl-PL"/>
        </w:rPr>
        <w:t>Pzp</w:t>
      </w:r>
      <w:proofErr w:type="spellEnd"/>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DC7377">
        <w:rPr>
          <w:rFonts w:ascii="Times New Roman" w:eastAsia="Times New Roman" w:hAnsi="Times New Roman" w:cs="Times New Roman"/>
          <w:b/>
          <w:bCs/>
          <w:lang w:eastAsia="pl-PL"/>
        </w:rPr>
        <w:t>Pzp</w:t>
      </w:r>
      <w:proofErr w:type="spellEnd"/>
      <w:r w:rsidRPr="00DC7377">
        <w:rPr>
          <w:rFonts w:ascii="Times New Roman" w:eastAsia="Times New Roman" w:hAnsi="Times New Roman" w:cs="Times New Roman"/>
          <w:lang w:eastAsia="pl-PL"/>
        </w:rPr>
        <w:t xml:space="preserve"> Tak Zamawiający przewiduje następujące fakultatywne podstawy wykluczenia: Tak (podstawa wykluczenia określona w art. 24 ust. 5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1 ustawy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Tak (podstawa wykluczenia określona w art. 24 ust. 5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8 ustawy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Oświadczenie o niepodleganiu wykluczeniu oraz spełnianiu warunków udziału w postępowaniu </w:t>
      </w:r>
      <w:r w:rsidRPr="00DC7377">
        <w:rPr>
          <w:rFonts w:ascii="Times New Roman" w:eastAsia="Times New Roman" w:hAnsi="Times New Roman" w:cs="Times New Roman"/>
          <w:lang w:eastAsia="pl-PL"/>
        </w:rPr>
        <w:br/>
        <w:t xml:space="preserve">Tak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Oświadczenie o spełnianiu kryteriów selekcji </w:t>
      </w:r>
      <w:r w:rsidRPr="00DC7377">
        <w:rPr>
          <w:rFonts w:ascii="Times New Roman" w:eastAsia="Times New Roman" w:hAnsi="Times New Roman" w:cs="Times New Roman"/>
          <w:lang w:eastAsia="pl-PL"/>
        </w:rPr>
        <w:b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Informacji z Krajowego Rejestru Karnego w zakresie określonym w art. 24 ust. 1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13, 14 i 21 ustawy wystawionej nie wcześniej niż 6 miesięcy przed upływem terminu składania ofert (w formie oryginału lub kopii poświadczonej za zgodność z oryginałem przez Wykonawcę); 2) Zaświadczenia właściwego </w:t>
      </w:r>
      <w:r w:rsidRPr="00DC7377">
        <w:rPr>
          <w:rFonts w:ascii="Times New Roman" w:eastAsia="Times New Roman" w:hAnsi="Times New Roman" w:cs="Times New Roman"/>
          <w:lang w:eastAsia="pl-PL"/>
        </w:rPr>
        <w:lastRenderedPageBreak/>
        <w:t xml:space="preserve">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1 ustawy;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III.5.1) W ZAKRESIE SPEŁNIANIA WARUNKÓW UDZIAŁU W POSTĘPOWANIU:</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1) Dokumenty potwierdzające uprawnienia do wykonywania działalności polegającej na krajowym transporcie drogowym osób tj. licencję na wykonywanie krajowego transportu drogowego osób lub zezwolenie na wykonywanie krajowego zarobkowego przewozu osób pojazdami samochodowymi, 2) Dokumenty potwierdzające, że wykonawca jest ubezpieczony od odpowiedzialności cywilnej w zakresie prowadzonej działalności związanej z przedmiotem zamówienia na sumę gwarancyjną określoną przez zamawiającego. 3) Wykaz potencjału technicznego, którym wykonawca dysponuje w celu realizacji zamówienia tj. 3 pojazdami do wykonania zamówienia o możliwości jednorazowego przewozu co najmniej 45 osób na miejscach siedzących i co najmniej 2 pojazdami do wykonania zamówienia o możliwości jednorazowego przewozu co najmniej 30 osób na miejscach siedzących (według formularza stanowiącego Załącznik nr 4 do SIWZ).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III.5.2) W ZAKRESIE KRYTERIÓW SELEKCJI:</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nie dotyczy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dotyczy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III.7) INNE DOKUMENTY NIE WYMIENIONE W </w:t>
      </w:r>
      <w:proofErr w:type="spellStart"/>
      <w:r w:rsidRPr="00DC7377">
        <w:rPr>
          <w:rFonts w:ascii="Times New Roman" w:eastAsia="Times New Roman" w:hAnsi="Times New Roman" w:cs="Times New Roman"/>
          <w:b/>
          <w:bCs/>
          <w:lang w:eastAsia="pl-PL"/>
        </w:rPr>
        <w:t>pkt</w:t>
      </w:r>
      <w:proofErr w:type="spellEnd"/>
      <w:r w:rsidRPr="00DC7377">
        <w:rPr>
          <w:rFonts w:ascii="Times New Roman" w:eastAsia="Times New Roman" w:hAnsi="Times New Roman" w:cs="Times New Roman"/>
          <w:b/>
          <w:bCs/>
          <w:lang w:eastAsia="pl-PL"/>
        </w:rPr>
        <w:t xml:space="preserve"> III.3) - III.6)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Jeżeli Wykonawca ma siedzibę lub miejsce zamieszkania poza terytorium Rzeczypospolitej Polskiej, zamiast dokumentów, o których mowa w pkt. III.4 - składa dokument lub dokumenty wystawione w kraju, w którym ma siedzibę lub miejsce zamieszkania, potwierdzające odpowiednio, że :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tego terminu b) nie otwarto jego likwidacji </w:t>
      </w:r>
      <w:r w:rsidRPr="00DC7377">
        <w:rPr>
          <w:rFonts w:ascii="Times New Roman" w:eastAsia="Times New Roman" w:hAnsi="Times New Roman" w:cs="Times New Roman"/>
          <w:lang w:eastAsia="pl-PL"/>
        </w:rPr>
        <w:lastRenderedPageBreak/>
        <w:t xml:space="preserve">ani nie ogłoszono upadłości. b) zamiast dokumentu, o którym mowa w ust. 1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13, 14, 21 ustawy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xml:space="preserve"> wystawione nie wcześniej niż 6 miesięcy przed upływem terminu składania ofert. 5. Jeżeli w kraju miejsca Wykonawca ma siedzibę lub miejsce zamieszkania ma osoba, której dokument dotyczy, nie wydaje dokumentów, o których mowa powyżej w pkt. 4, zastępuje się je dokumentem zawierającym odpowiednio oświadczenie Wykonawcy, w którym określa się także osoby uprawnione do reprezentacji wykonawcy lub oświadczenie osoby, której dokument dotyczy, złożone przed notariuszem lub przed organem sądowym, administracyjnym albo organem samorządu zawodowego lub gospodarczego właściwym ze względu na siedzibę lub miejsce zamieszkania tej osoby - wystawione nie wcześniej niż 6 miesięcy przed upływem terminu składania ofert. 6.Wykonawca, w terminie 3 dni od dnia zamieszczenia na stronie internetowej informacji, o której mowa w art. 86 ust. 5, przekazuje zamawiającemu oświadczenie o przynależności lub braku przynależności do tej samej grupy kapitałowej, o której mowa w art. 24 ust. 1 </w:t>
      </w:r>
      <w:proofErr w:type="spellStart"/>
      <w:r w:rsidRPr="00DC7377">
        <w:rPr>
          <w:rFonts w:ascii="Times New Roman" w:eastAsia="Times New Roman" w:hAnsi="Times New Roman" w:cs="Times New Roman"/>
          <w:lang w:eastAsia="pl-PL"/>
        </w:rPr>
        <w:t>pkt</w:t>
      </w:r>
      <w:proofErr w:type="spellEnd"/>
      <w:r w:rsidRPr="00DC7377">
        <w:rPr>
          <w:rFonts w:ascii="Times New Roman" w:eastAsia="Times New Roman" w:hAnsi="Times New Roman" w:cs="Times New Roman"/>
          <w:lang w:eastAsia="pl-PL"/>
        </w:rPr>
        <w:t xml:space="preserve"> 23 - wg formularza -załącznika nr 6 do SIWZ . Wraz ze złożeniem oświadczenia, wykonawca może przedstawić dowody, że powiązania z innym wykonawcą nie prowadzą do zakłócenia konkurencji w postępowaniu o udzielenie zamówienia.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u w:val="single"/>
          <w:lang w:eastAsia="pl-PL"/>
        </w:rPr>
        <w:t xml:space="preserve">SEKCJA IV: PROCEDURA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IV.1) OPIS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IV.1.1) Tryb udzielenia zamówienia: </w:t>
      </w:r>
      <w:r w:rsidRPr="00DC7377">
        <w:rPr>
          <w:rFonts w:ascii="Times New Roman" w:eastAsia="Times New Roman" w:hAnsi="Times New Roman" w:cs="Times New Roman"/>
          <w:lang w:eastAsia="pl-PL"/>
        </w:rPr>
        <w:t xml:space="preserve">Przetarg nieograniczony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IV.1.2) Zamawiający żąda wniesienia wadium:</w:t>
      </w:r>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t xml:space="preserve">Informacja na temat wadium </w:t>
      </w:r>
      <w:r w:rsidRPr="00DC7377">
        <w:rPr>
          <w:rFonts w:ascii="Times New Roman" w:eastAsia="Times New Roman" w:hAnsi="Times New Roman" w:cs="Times New Roman"/>
          <w:lang w:eastAsia="pl-PL"/>
        </w:rPr>
        <w:br/>
        <w:t xml:space="preserve">nie dotyczy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IV.1.3) Przewiduje się udzielenie zaliczek na poczet wykonania zamówienia:</w:t>
      </w:r>
      <w:r w:rsidRPr="00DC7377">
        <w:rPr>
          <w:rFonts w:ascii="Times New Roman" w:eastAsia="Times New Roman" w:hAnsi="Times New Roman" w:cs="Times New Roman"/>
          <w:lang w:eastAsia="pl-PL"/>
        </w:rPr>
        <w:t xml:space="preserv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t xml:space="preserve">Należy podać informacje na temat udzielania zaliczek: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DC7377">
        <w:rPr>
          <w:rFonts w:ascii="Times New Roman" w:eastAsia="Times New Roman" w:hAnsi="Times New Roman" w:cs="Times New Roman"/>
          <w:lang w:eastAsia="pl-PL"/>
        </w:rPr>
        <w:br/>
        <w:t xml:space="preserve">Nie </w:t>
      </w:r>
      <w:r w:rsidRPr="00DC7377">
        <w:rPr>
          <w:rFonts w:ascii="Times New Roman" w:eastAsia="Times New Roman" w:hAnsi="Times New Roman" w:cs="Times New Roman"/>
          <w:lang w:eastAsia="pl-PL"/>
        </w:rPr>
        <w:br/>
        <w:t xml:space="preserve">Informacje dodatkowe: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IV.1.5.) Wymaga się złożenia oferty wariantowej: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t xml:space="preserve">Dopuszcza się złożenie oferty wariantowej </w:t>
      </w:r>
      <w:r w:rsidRPr="00DC7377">
        <w:rPr>
          <w:rFonts w:ascii="Times New Roman" w:eastAsia="Times New Roman" w:hAnsi="Times New Roman" w:cs="Times New Roman"/>
          <w:lang w:eastAsia="pl-PL"/>
        </w:rPr>
        <w:br/>
        <w:t xml:space="preserve">Nie </w:t>
      </w:r>
      <w:r w:rsidRPr="00DC7377">
        <w:rPr>
          <w:rFonts w:ascii="Times New Roman" w:eastAsia="Times New Roman" w:hAnsi="Times New Roman" w:cs="Times New Roman"/>
          <w:lang w:eastAsia="pl-PL"/>
        </w:rPr>
        <w:br/>
        <w:t xml:space="preserve">Złożenie oferty wariantowej dopuszcza się tylko z jednoczesnym złożeniem oferty zasadniczej: </w:t>
      </w:r>
      <w:r w:rsidRPr="00DC7377">
        <w:rPr>
          <w:rFonts w:ascii="Times New Roman" w:eastAsia="Times New Roman" w:hAnsi="Times New Roman" w:cs="Times New Roman"/>
          <w:lang w:eastAsia="pl-PL"/>
        </w:rPr>
        <w:br/>
        <w:t xml:space="preserve">Nie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IV.1.6) Przewidywana liczba wykonawców, którzy zostaną zaproszeni do udziału w postępowaniu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i/>
          <w:iCs/>
          <w:lang w:eastAsia="pl-PL"/>
        </w:rPr>
        <w:t xml:space="preserve">(przetarg ograniczony, negocjacje z ogłoszeniem, dialog konkurencyjny, partnerstwo innowacyjne)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Liczba wykonawców   </w:t>
      </w:r>
      <w:r w:rsidRPr="00DC7377">
        <w:rPr>
          <w:rFonts w:ascii="Times New Roman" w:eastAsia="Times New Roman" w:hAnsi="Times New Roman" w:cs="Times New Roman"/>
          <w:lang w:eastAsia="pl-PL"/>
        </w:rPr>
        <w:br/>
        <w:t xml:space="preserve">Przewidywana minimalna liczba wykonawców </w:t>
      </w:r>
      <w:r w:rsidRPr="00DC7377">
        <w:rPr>
          <w:rFonts w:ascii="Times New Roman" w:eastAsia="Times New Roman" w:hAnsi="Times New Roman" w:cs="Times New Roman"/>
          <w:lang w:eastAsia="pl-PL"/>
        </w:rPr>
        <w:br/>
        <w:t xml:space="preserve">Maksymalna liczba wykonawców   </w:t>
      </w:r>
      <w:r w:rsidRPr="00DC7377">
        <w:rPr>
          <w:rFonts w:ascii="Times New Roman" w:eastAsia="Times New Roman" w:hAnsi="Times New Roman" w:cs="Times New Roman"/>
          <w:lang w:eastAsia="pl-PL"/>
        </w:rPr>
        <w:br/>
        <w:t xml:space="preserve">Kryteria selekcji wykonawców: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IV.1.7) Informacje na temat umowy ramowej lub dynamicznego systemu zakupów: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Umowa ramowa będzie zawarta: </w:t>
      </w:r>
      <w:r w:rsidRPr="00DC7377">
        <w:rPr>
          <w:rFonts w:ascii="Times New Roman" w:eastAsia="Times New Roman" w:hAnsi="Times New Roman" w:cs="Times New Roman"/>
          <w:lang w:eastAsia="pl-PL"/>
        </w:rPr>
        <w:br/>
        <w:t xml:space="preserve">Czy przewiduje się ograniczenie liczby uczestników umowy ramowej: </w:t>
      </w:r>
      <w:r w:rsidRPr="00DC7377">
        <w:rPr>
          <w:rFonts w:ascii="Times New Roman" w:eastAsia="Times New Roman" w:hAnsi="Times New Roman" w:cs="Times New Roman"/>
          <w:lang w:eastAsia="pl-PL"/>
        </w:rPr>
        <w:br/>
        <w:t xml:space="preserve">Przewidziana maksymalna liczba uczestników umowy ramowej: </w:t>
      </w:r>
      <w:r w:rsidRPr="00DC7377">
        <w:rPr>
          <w:rFonts w:ascii="Times New Roman" w:eastAsia="Times New Roman" w:hAnsi="Times New Roman" w:cs="Times New Roman"/>
          <w:lang w:eastAsia="pl-PL"/>
        </w:rPr>
        <w:br/>
        <w:t xml:space="preserve">Informacje dodatkowe: </w:t>
      </w:r>
      <w:r w:rsidRPr="00DC7377">
        <w:rPr>
          <w:rFonts w:ascii="Times New Roman" w:eastAsia="Times New Roman" w:hAnsi="Times New Roman" w:cs="Times New Roman"/>
          <w:lang w:eastAsia="pl-PL"/>
        </w:rPr>
        <w:br/>
        <w:t xml:space="preserve">Zamówienie obejmuje ustanowienie dynamicznego systemu zakupów: </w:t>
      </w:r>
      <w:r w:rsidRPr="00DC7377">
        <w:rPr>
          <w:rFonts w:ascii="Times New Roman" w:eastAsia="Times New Roman" w:hAnsi="Times New Roman" w:cs="Times New Roman"/>
          <w:lang w:eastAsia="pl-PL"/>
        </w:rPr>
        <w:br/>
        <w:t xml:space="preserve">Nie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lang w:eastAsia="pl-PL"/>
        </w:rPr>
        <w:lastRenderedPageBreak/>
        <w:t xml:space="preserve">Adres strony internetowej, na której będą zamieszczone dodatkowe informacje dotyczące dynamicznego systemu zakupów: </w:t>
      </w:r>
      <w:r w:rsidRPr="00DC7377">
        <w:rPr>
          <w:rFonts w:ascii="Times New Roman" w:eastAsia="Times New Roman" w:hAnsi="Times New Roman" w:cs="Times New Roman"/>
          <w:lang w:eastAsia="pl-PL"/>
        </w:rPr>
        <w:br/>
        <w:t xml:space="preserve">Informacje dodatkowe: </w:t>
      </w:r>
      <w:r w:rsidRPr="00DC7377">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DC7377">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IV.1.8) Aukcja elektroniczna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Przewidziane jest przeprowadzenie aukcji elektronicznej </w:t>
      </w:r>
      <w:r w:rsidRPr="00DC7377">
        <w:rPr>
          <w:rFonts w:ascii="Times New Roman" w:eastAsia="Times New Roman" w:hAnsi="Times New Roman" w:cs="Times New Roman"/>
          <w:i/>
          <w:iCs/>
          <w:lang w:eastAsia="pl-PL"/>
        </w:rPr>
        <w:t xml:space="preserve">(przetarg nieograniczony, przetarg ograniczony, negocjacje z ogłoszeniem) </w:t>
      </w:r>
      <w:r w:rsidRPr="00DC7377">
        <w:rPr>
          <w:rFonts w:ascii="Times New Roman" w:eastAsia="Times New Roman" w:hAnsi="Times New Roman" w:cs="Times New Roman"/>
          <w:lang w:eastAsia="pl-PL"/>
        </w:rPr>
        <w:t xml:space="preserve">Nie </w:t>
      </w:r>
      <w:r w:rsidRPr="00DC7377">
        <w:rPr>
          <w:rFonts w:ascii="Times New Roman" w:eastAsia="Times New Roman" w:hAnsi="Times New Roman" w:cs="Times New Roman"/>
          <w:lang w:eastAsia="pl-PL"/>
        </w:rPr>
        <w:br/>
        <w:t xml:space="preserve">Należy podać adres strony internetowej, na której aukcja będzie prowadzona: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Należy wskazać elementy, których wartości będą przedmiotem aukcji elektronicznej: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Przewiduje się ograniczenia co do przedstawionych wartości, wynikające z opisu przedmiotu zamówienia:</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DC7377">
        <w:rPr>
          <w:rFonts w:ascii="Times New Roman" w:eastAsia="Times New Roman" w:hAnsi="Times New Roman" w:cs="Times New Roman"/>
          <w:lang w:eastAsia="pl-PL"/>
        </w:rPr>
        <w:br/>
        <w:t xml:space="preserve">Informacje dotyczące przebiegu aukcji elektronicznej: </w:t>
      </w:r>
      <w:r w:rsidRPr="00DC7377">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DC7377">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DC7377">
        <w:rPr>
          <w:rFonts w:ascii="Times New Roman" w:eastAsia="Times New Roman" w:hAnsi="Times New Roman" w:cs="Times New Roman"/>
          <w:lang w:eastAsia="pl-PL"/>
        </w:rPr>
        <w:br/>
        <w:t xml:space="preserve">Wymagania dotyczące rejestracji i identyfikacji wykonawców w aukcji elektronicznej: </w:t>
      </w:r>
      <w:r w:rsidRPr="00DC7377">
        <w:rPr>
          <w:rFonts w:ascii="Times New Roman" w:eastAsia="Times New Roman" w:hAnsi="Times New Roman" w:cs="Times New Roman"/>
          <w:lang w:eastAsia="pl-PL"/>
        </w:rPr>
        <w:br/>
        <w:t xml:space="preserve">Informacje o liczbie etapów aukcji elektronicznej i czasie ich trwania: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Czas trwania: </w:t>
      </w:r>
      <w:r w:rsidRPr="00DC7377">
        <w:rPr>
          <w:rFonts w:ascii="Times New Roman" w:eastAsia="Times New Roman" w:hAnsi="Times New Roman" w:cs="Times New Roman"/>
          <w:lang w:eastAsia="pl-PL"/>
        </w:rPr>
        <w:br/>
        <w:t xml:space="preserve">Czy wykonawcy, którzy nie złożyli nowych postąpień, zostaną zakwalifikowani do następnego etapu: </w:t>
      </w:r>
      <w:r w:rsidRPr="00DC7377">
        <w:rPr>
          <w:rFonts w:ascii="Times New Roman" w:eastAsia="Times New Roman" w:hAnsi="Times New Roman" w:cs="Times New Roman"/>
          <w:lang w:eastAsia="pl-PL"/>
        </w:rPr>
        <w:br/>
        <w:t xml:space="preserve">Warunki zamknięcia aukcji elektronicznej: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IV.2) KRYTERIA OCENY OFERT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IV.2.1) Kryteria oceny ofert: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IV.2.2) Kryteria</w:t>
      </w:r>
      <w:r w:rsidRPr="00DC7377">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565"/>
        <w:gridCol w:w="934"/>
      </w:tblGrid>
      <w:tr w:rsidR="00DC7377" w:rsidRPr="00DC7377" w:rsidTr="00DC7377">
        <w:tc>
          <w:tcPr>
            <w:tcW w:w="0" w:type="auto"/>
            <w:tcBorders>
              <w:top w:val="single" w:sz="6" w:space="0" w:color="000000"/>
              <w:left w:val="single" w:sz="6" w:space="0" w:color="000000"/>
              <w:bottom w:val="single" w:sz="6" w:space="0" w:color="000000"/>
              <w:right w:val="single" w:sz="6" w:space="0" w:color="000000"/>
            </w:tcBorders>
            <w:vAlign w:val="center"/>
            <w:hideMark/>
          </w:tcPr>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Znaczenie</w:t>
            </w:r>
          </w:p>
        </w:tc>
      </w:tr>
      <w:tr w:rsidR="00DC7377" w:rsidRPr="00DC7377" w:rsidTr="00DC7377">
        <w:tc>
          <w:tcPr>
            <w:tcW w:w="0" w:type="auto"/>
            <w:tcBorders>
              <w:top w:val="single" w:sz="6" w:space="0" w:color="000000"/>
              <w:left w:val="single" w:sz="6" w:space="0" w:color="000000"/>
              <w:bottom w:val="single" w:sz="6" w:space="0" w:color="000000"/>
              <w:right w:val="single" w:sz="6" w:space="0" w:color="000000"/>
            </w:tcBorders>
            <w:vAlign w:val="center"/>
            <w:hideMark/>
          </w:tcPr>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Uśredniona cena jednostkowa biletu miesięcznego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30,00</w:t>
            </w:r>
          </w:p>
        </w:tc>
      </w:tr>
      <w:tr w:rsidR="00DC7377" w:rsidRPr="00DC7377" w:rsidTr="00DC7377">
        <w:tc>
          <w:tcPr>
            <w:tcW w:w="0" w:type="auto"/>
            <w:tcBorders>
              <w:top w:val="single" w:sz="6" w:space="0" w:color="000000"/>
              <w:left w:val="single" w:sz="6" w:space="0" w:color="000000"/>
              <w:bottom w:val="single" w:sz="6" w:space="0" w:color="000000"/>
              <w:right w:val="single" w:sz="6" w:space="0" w:color="000000"/>
            </w:tcBorders>
            <w:vAlign w:val="center"/>
            <w:hideMark/>
          </w:tcPr>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Deklarowana kwota za dzierżawę autobusu od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30,00</w:t>
            </w:r>
          </w:p>
        </w:tc>
      </w:tr>
      <w:tr w:rsidR="00DC7377" w:rsidRPr="00DC7377" w:rsidTr="00DC7377">
        <w:tc>
          <w:tcPr>
            <w:tcW w:w="0" w:type="auto"/>
            <w:tcBorders>
              <w:top w:val="single" w:sz="6" w:space="0" w:color="000000"/>
              <w:left w:val="single" w:sz="6" w:space="0" w:color="000000"/>
              <w:bottom w:val="single" w:sz="6" w:space="0" w:color="000000"/>
              <w:right w:val="single" w:sz="6" w:space="0" w:color="000000"/>
            </w:tcBorders>
            <w:vAlign w:val="center"/>
            <w:hideMark/>
          </w:tcPr>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40,00</w:t>
            </w:r>
          </w:p>
        </w:tc>
      </w:tr>
    </w:tbl>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 xml:space="preserve">IV.2.3) Zastosowanie procedury, o której mowa w art. 24aa ust. 1 ustawy </w:t>
      </w:r>
      <w:proofErr w:type="spellStart"/>
      <w:r w:rsidRPr="00DC7377">
        <w:rPr>
          <w:rFonts w:ascii="Times New Roman" w:eastAsia="Times New Roman" w:hAnsi="Times New Roman" w:cs="Times New Roman"/>
          <w:b/>
          <w:bCs/>
          <w:lang w:eastAsia="pl-PL"/>
        </w:rPr>
        <w:t>Pzp</w:t>
      </w:r>
      <w:proofErr w:type="spellEnd"/>
      <w:r w:rsidRPr="00DC7377">
        <w:rPr>
          <w:rFonts w:ascii="Times New Roman" w:eastAsia="Times New Roman" w:hAnsi="Times New Roman" w:cs="Times New Roman"/>
          <w:b/>
          <w:bCs/>
          <w:lang w:eastAsia="pl-PL"/>
        </w:rPr>
        <w:t xml:space="preserve"> </w:t>
      </w:r>
      <w:r w:rsidRPr="00DC7377">
        <w:rPr>
          <w:rFonts w:ascii="Times New Roman" w:eastAsia="Times New Roman" w:hAnsi="Times New Roman" w:cs="Times New Roman"/>
          <w:lang w:eastAsia="pl-PL"/>
        </w:rPr>
        <w:t xml:space="preserve">(przetarg nieograniczony) </w:t>
      </w:r>
      <w:r w:rsidRPr="00DC7377">
        <w:rPr>
          <w:rFonts w:ascii="Times New Roman" w:eastAsia="Times New Roman" w:hAnsi="Times New Roman" w:cs="Times New Roman"/>
          <w:lang w:eastAsia="pl-PL"/>
        </w:rPr>
        <w:br/>
        <w:t xml:space="preserve">Nie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IV.3) Negocjacje z ogłoszeniem, dialog konkurencyjny, partnerstwo innowacyjne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IV.3.1) Informacje na temat negocjacji z ogłoszeniem</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Minimalne wymagania, które muszą spełniać wszystkie oferty: </w:t>
      </w:r>
      <w:r w:rsidRPr="00DC7377">
        <w:rPr>
          <w:rFonts w:ascii="Times New Roman" w:eastAsia="Times New Roman" w:hAnsi="Times New Roman" w:cs="Times New Roman"/>
          <w:lang w:eastAsia="pl-PL"/>
        </w:rPr>
        <w:br/>
        <w:t xml:space="preserve">nie dotyczy </w:t>
      </w:r>
      <w:r w:rsidRPr="00DC7377">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DC7377">
        <w:rPr>
          <w:rFonts w:ascii="Times New Roman" w:eastAsia="Times New Roman" w:hAnsi="Times New Roman" w:cs="Times New Roman"/>
          <w:lang w:eastAsia="pl-PL"/>
        </w:rPr>
        <w:br/>
        <w:t xml:space="preserve">Przewidziany jest podział negocjacji na etapy w celu ograniczenia liczby ofert: </w:t>
      </w:r>
      <w:r w:rsidRPr="00DC7377">
        <w:rPr>
          <w:rFonts w:ascii="Times New Roman" w:eastAsia="Times New Roman" w:hAnsi="Times New Roman" w:cs="Times New Roman"/>
          <w:lang w:eastAsia="pl-PL"/>
        </w:rPr>
        <w:br/>
        <w:t xml:space="preserve">Należy podać informacje na temat etapów negocjacji (w tym liczbę etapów): </w:t>
      </w:r>
      <w:r w:rsidRPr="00DC7377">
        <w:rPr>
          <w:rFonts w:ascii="Times New Roman" w:eastAsia="Times New Roman" w:hAnsi="Times New Roman" w:cs="Times New Roman"/>
          <w:lang w:eastAsia="pl-PL"/>
        </w:rPr>
        <w:br/>
        <w:t xml:space="preserve">Informacje dodatkowe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IV.3.2) Informacje na temat dialogu konkurencyjnego</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Opis potrzeb i wymagań zamawiającego lub informacja o sposobie uzyskania tego opisu: </w:t>
      </w:r>
      <w:r w:rsidRPr="00DC7377">
        <w:rPr>
          <w:rFonts w:ascii="Times New Roman" w:eastAsia="Times New Roman" w:hAnsi="Times New Roman" w:cs="Times New Roman"/>
          <w:lang w:eastAsia="pl-PL"/>
        </w:rPr>
        <w:br/>
        <w:t xml:space="preserve">nie dotyczy </w:t>
      </w:r>
      <w:r w:rsidRPr="00DC7377">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DC7377">
        <w:rPr>
          <w:rFonts w:ascii="Times New Roman" w:eastAsia="Times New Roman" w:hAnsi="Times New Roman" w:cs="Times New Roman"/>
          <w:lang w:eastAsia="pl-PL"/>
        </w:rPr>
        <w:br/>
        <w:t xml:space="preserve">Wstępny harmonogram postępowania: </w:t>
      </w:r>
      <w:r w:rsidRPr="00DC7377">
        <w:rPr>
          <w:rFonts w:ascii="Times New Roman" w:eastAsia="Times New Roman" w:hAnsi="Times New Roman" w:cs="Times New Roman"/>
          <w:lang w:eastAsia="pl-PL"/>
        </w:rPr>
        <w:br/>
        <w:t xml:space="preserve">Podział dialogu na etapy w celu ograniczenia liczby rozwiązań: </w:t>
      </w:r>
      <w:r w:rsidRPr="00DC7377">
        <w:rPr>
          <w:rFonts w:ascii="Times New Roman" w:eastAsia="Times New Roman" w:hAnsi="Times New Roman" w:cs="Times New Roman"/>
          <w:lang w:eastAsia="pl-PL"/>
        </w:rPr>
        <w:br/>
        <w:t xml:space="preserve">Należy podać informacje na temat etapów dialogu: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lang w:eastAsia="pl-PL"/>
        </w:rPr>
        <w:lastRenderedPageBreak/>
        <w:br/>
        <w:t xml:space="preserve">Informacje dodatkowe: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IV.3.3) Informacje na temat partnerstwa innowacyjnego</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DC7377">
        <w:rPr>
          <w:rFonts w:ascii="Times New Roman" w:eastAsia="Times New Roman" w:hAnsi="Times New Roman" w:cs="Times New Roman"/>
          <w:lang w:eastAsia="pl-PL"/>
        </w:rPr>
        <w:br/>
        <w:t xml:space="preserve">nie dotyczy </w:t>
      </w:r>
      <w:r w:rsidRPr="00DC7377">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DC7377">
        <w:rPr>
          <w:rFonts w:ascii="Times New Roman" w:eastAsia="Times New Roman" w:hAnsi="Times New Roman" w:cs="Times New Roman"/>
          <w:lang w:eastAsia="pl-PL"/>
        </w:rPr>
        <w:br/>
        <w:t xml:space="preserve">Informacje dodatkowe: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IV.4) Licytacja elektroniczna </w:t>
      </w:r>
      <w:r w:rsidRPr="00DC7377">
        <w:rPr>
          <w:rFonts w:ascii="Times New Roman" w:eastAsia="Times New Roman" w:hAnsi="Times New Roman" w:cs="Times New Roman"/>
          <w:lang w:eastAsia="pl-PL"/>
        </w:rPr>
        <w:br/>
        <w:t xml:space="preserve">Adres strony internetowej, na której będzie prowadzona licytacja elektroniczna: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dotyczy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Adres strony internetowej, na której jest dostępny opis przedmiotu zamówienia w licytacji elektronicznej: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Sposób postępowania w toku licytacji elektronicznej, w tym określenie minimalnych wysokości postąpień: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Informacje o liczbie etapów licytacji elektronicznej i czasie ich trwania: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Czas trwania: </w:t>
      </w:r>
      <w:r w:rsidRPr="00DC7377">
        <w:rPr>
          <w:rFonts w:ascii="Times New Roman" w:eastAsia="Times New Roman" w:hAnsi="Times New Roman" w:cs="Times New Roman"/>
          <w:lang w:eastAsia="pl-PL"/>
        </w:rPr>
        <w:br/>
        <w:t xml:space="preserve">Wykonawcy, którzy nie złożyli nowych postąpień, zostaną zakwalifikowani do następnego etapu: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Termin składania wniosków o dopuszczenie do udziału w licytacji elektronicznej: </w:t>
      </w:r>
      <w:r w:rsidRPr="00DC7377">
        <w:rPr>
          <w:rFonts w:ascii="Times New Roman" w:eastAsia="Times New Roman" w:hAnsi="Times New Roman" w:cs="Times New Roman"/>
          <w:lang w:eastAsia="pl-PL"/>
        </w:rPr>
        <w:br/>
        <w:t xml:space="preserve">Data: godzina: </w:t>
      </w:r>
      <w:r w:rsidRPr="00DC7377">
        <w:rPr>
          <w:rFonts w:ascii="Times New Roman" w:eastAsia="Times New Roman" w:hAnsi="Times New Roman" w:cs="Times New Roman"/>
          <w:lang w:eastAsia="pl-PL"/>
        </w:rPr>
        <w:br/>
        <w:t xml:space="preserve">Termin otwarcia licytacji elektronicznej: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Termin i warunki zamknięcia licytacji elektronicznej: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Istotne dla stron postanowienia, które zostaną wprowadzone do treści zawieranej umowy w sprawie zamówienia publicznego, albo ogólne warunki umowy, albo wzór umowy: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Istotne postanowienia umowy zawarte są w projekcie umowy, załącznik nr 7 do SIWZ.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Wymagania dotyczące zabezpieczenia należytego wykonania umowy: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nie dotyczy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lang w:eastAsia="pl-PL"/>
        </w:rPr>
        <w:t xml:space="preserve">Informacje dodatkowe: </w:t>
      </w:r>
    </w:p>
    <w:p w:rsidR="00DC7377" w:rsidRPr="00DC7377" w:rsidRDefault="00DC7377" w:rsidP="00DC7377">
      <w:pPr>
        <w:spacing w:after="0" w:line="240" w:lineRule="auto"/>
        <w:rPr>
          <w:rFonts w:ascii="Times New Roman" w:eastAsia="Times New Roman" w:hAnsi="Times New Roman" w:cs="Times New Roman"/>
          <w:lang w:eastAsia="pl-PL"/>
        </w:rPr>
      </w:pPr>
      <w:r w:rsidRPr="00DC7377">
        <w:rPr>
          <w:rFonts w:ascii="Times New Roman" w:eastAsia="Times New Roman" w:hAnsi="Times New Roman" w:cs="Times New Roman"/>
          <w:b/>
          <w:bCs/>
          <w:lang w:eastAsia="pl-PL"/>
        </w:rPr>
        <w:t>IV.5) ZMIANA UMOWY</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DC7377">
        <w:rPr>
          <w:rFonts w:ascii="Times New Roman" w:eastAsia="Times New Roman" w:hAnsi="Times New Roman" w:cs="Times New Roman"/>
          <w:lang w:eastAsia="pl-PL"/>
        </w:rPr>
        <w:t xml:space="preserve"> Tak </w:t>
      </w:r>
      <w:r w:rsidRPr="00DC7377">
        <w:rPr>
          <w:rFonts w:ascii="Times New Roman" w:eastAsia="Times New Roman" w:hAnsi="Times New Roman" w:cs="Times New Roman"/>
          <w:lang w:eastAsia="pl-PL"/>
        </w:rPr>
        <w:br/>
        <w:t xml:space="preserve">Należy wskazać zakres, charakter zmian oraz warunki wprowadzenia zmian: </w:t>
      </w:r>
      <w:r w:rsidRPr="00DC7377">
        <w:rPr>
          <w:rFonts w:ascii="Times New Roman" w:eastAsia="Times New Roman" w:hAnsi="Times New Roman" w:cs="Times New Roman"/>
          <w:lang w:eastAsia="pl-PL"/>
        </w:rPr>
        <w:br/>
        <w:t xml:space="preserve">Dopuszcza się zmiany w treści umowy w przypadku: a) zmiany obowiązującej stawki podatku VAT, która wpływa na wysokość wynagrodzenia b) zmian dotyczących nazwy, siedziby Wykonawcy lub jego formy organizacyjno-prawnej. 2. Wszelkie zmiany i uzupełnienia warunków umowy mogą być dokonywane za zgodą obu stron, wyrażoną na piśmie w formie pisemnego aneksu pod rygorem nieważności, o ile zmiana jest dopuszczalna na podstawie art. 144 ustawy prawo zamówień publicznych.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IV.6) INFORMACJE ADMINISTRACYJNE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IV.6.1) Sposób udostępniania informacji o charakterze poufnym </w:t>
      </w:r>
      <w:r w:rsidRPr="00DC7377">
        <w:rPr>
          <w:rFonts w:ascii="Times New Roman" w:eastAsia="Times New Roman" w:hAnsi="Times New Roman" w:cs="Times New Roman"/>
          <w:i/>
          <w:iCs/>
          <w:lang w:eastAsia="pl-PL"/>
        </w:rPr>
        <w:t xml:space="preserve">(jeżeli dotyczy): </w:t>
      </w:r>
      <w:r w:rsidRPr="00DC7377">
        <w:rPr>
          <w:rFonts w:ascii="Times New Roman" w:eastAsia="Times New Roman" w:hAnsi="Times New Roman" w:cs="Times New Roman"/>
          <w:lang w:eastAsia="pl-PL"/>
        </w:rPr>
        <w:br/>
        <w:t xml:space="preserve">nie dotyczy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Środki służące ochronie informacji o charakterze poufnym</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IV.6.2) Termin składania ofert lub wniosków o dopuszczenie do udziału w postępowaniu: </w:t>
      </w:r>
      <w:r w:rsidRPr="00DC7377">
        <w:rPr>
          <w:rFonts w:ascii="Times New Roman" w:eastAsia="Times New Roman" w:hAnsi="Times New Roman" w:cs="Times New Roman"/>
          <w:lang w:eastAsia="pl-PL"/>
        </w:rPr>
        <w:br/>
        <w:t xml:space="preserve">Data: 2018-12-04, godzina: 09:30, </w:t>
      </w:r>
      <w:r w:rsidRPr="00DC7377">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DC7377">
        <w:rPr>
          <w:rFonts w:ascii="Times New Roman" w:eastAsia="Times New Roman" w:hAnsi="Times New Roman" w:cs="Times New Roman"/>
          <w:lang w:eastAsia="pl-PL"/>
        </w:rPr>
        <w:br/>
        <w:t xml:space="preserve">Wskazać powody: </w:t>
      </w:r>
      <w:r w:rsidRPr="00DC7377">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DC7377">
        <w:rPr>
          <w:rFonts w:ascii="Times New Roman" w:eastAsia="Times New Roman" w:hAnsi="Times New Roman" w:cs="Times New Roman"/>
          <w:lang w:eastAsia="pl-PL"/>
        </w:rPr>
        <w:br/>
        <w:t xml:space="preserve">&gt;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IV.6.3) Termin związania ofertą: </w:t>
      </w:r>
      <w:r w:rsidRPr="00DC7377">
        <w:rPr>
          <w:rFonts w:ascii="Times New Roman" w:eastAsia="Times New Roman" w:hAnsi="Times New Roman" w:cs="Times New Roman"/>
          <w:lang w:eastAsia="pl-PL"/>
        </w:rPr>
        <w:t xml:space="preserve">do: okres w dniach: 30 (od ostatecznego terminu składania ofert)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 xml:space="preserve">IV.6.4) Przewiduje się unieważnienie postępowania o udzielenie zamówienia, w przypadku </w:t>
      </w:r>
      <w:r w:rsidRPr="00DC7377">
        <w:rPr>
          <w:rFonts w:ascii="Times New Roman" w:eastAsia="Times New Roman" w:hAnsi="Times New Roman" w:cs="Times New Roman"/>
          <w:b/>
          <w:bCs/>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7377">
        <w:rPr>
          <w:rFonts w:ascii="Times New Roman" w:eastAsia="Times New Roman" w:hAnsi="Times New Roman" w:cs="Times New Roman"/>
          <w:lang w:eastAsia="pl-PL"/>
        </w:rPr>
        <w:t xml:space="preserve"> Nie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7377">
        <w:rPr>
          <w:rFonts w:ascii="Times New Roman" w:eastAsia="Times New Roman" w:hAnsi="Times New Roman" w:cs="Times New Roman"/>
          <w:lang w:eastAsia="pl-PL"/>
        </w:rPr>
        <w:t xml:space="preserve"> Nie </w:t>
      </w:r>
      <w:r w:rsidRPr="00DC7377">
        <w:rPr>
          <w:rFonts w:ascii="Times New Roman" w:eastAsia="Times New Roman" w:hAnsi="Times New Roman" w:cs="Times New Roman"/>
          <w:lang w:eastAsia="pl-PL"/>
        </w:rPr>
        <w:br/>
      </w:r>
      <w:r w:rsidRPr="00DC7377">
        <w:rPr>
          <w:rFonts w:ascii="Times New Roman" w:eastAsia="Times New Roman" w:hAnsi="Times New Roman" w:cs="Times New Roman"/>
          <w:b/>
          <w:bCs/>
          <w:lang w:eastAsia="pl-PL"/>
        </w:rPr>
        <w:t>IV.6.6) Informacje dodatkowe:</w:t>
      </w:r>
      <w:r w:rsidRPr="00DC7377">
        <w:rPr>
          <w:rFonts w:ascii="Times New Roman" w:eastAsia="Times New Roman" w:hAnsi="Times New Roman" w:cs="Times New Roman"/>
          <w:lang w:eastAsia="pl-PL"/>
        </w:rPr>
        <w:t xml:space="preserve"> </w:t>
      </w:r>
      <w:r w:rsidRPr="00DC7377">
        <w:rPr>
          <w:rFonts w:ascii="Times New Roman" w:eastAsia="Times New Roman" w:hAnsi="Times New Roman" w:cs="Times New Roman"/>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administratorem Pani/Pana danych</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1), dalej „RODO”, informuję, że: osobowych jest Wójt Gminy Solec nad Wisłą Marek Szymczyk, tel. (48) 37 inspektorem ochrony danych osobowych w Urzędzie Gminy w Solcu nad</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61 266 Wisłą jest Roksana Dąbrowska –Czerwonka, email: iod@solec.pl, tel. (48) Pani/Pana dane osobowe przetwarzane będą na</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 xml:space="preserve">37 61 266, pokój nr 4; podstawie art. 6 ust. 1 lit. c RODO w celu związanym z postępowaniem o udzielenie zamówienia publicznego /dane identyfikujące postępowanie, np. </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 xml:space="preserve">nazwa, numer/ prowadzonym w trybie przetargu nieograniczonego; odbiorcami Pani/Pana danych osobowych będą osoby lub podmioty, którym udostępniona zostanie dokumentacja postępowania w oparciu o art. 8 oraz art. 96 ust. 3 ustawy z dnia 29 stycznia 2004 r. – Prawo zamówień </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 xml:space="preserve">publicznych (Dz. U. z 2017 r. poz. 1579 i 2018), dalej „ustawa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xml:space="preserve">”; Pani/Pana dane osobowe będą przechowywane, zgodnie z art. 97 ust. 1 ustawy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przez okres 4 lat od dnia zakończenia postępowania o udzielenie zamówienia, a jeżeli czas trwania umowy przekracza 4 lata, obowiązek podania</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 xml:space="preserve">okres przechowywania obejmuje cały czas trwania umowy; przez Panią/Pana danych osobowych bezpośrednio Pani/Pana dotyczących jest wymogiem ustawowym określonym w przepisach ustawy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związanym z udziałem w postępowaniu o udzielenie zamówienia publicznego; w</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 xml:space="preserve">konsekwencje niepodania określonych danych wynikają z ustawy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odniesieniu do Pani/Pana danych osobowych decyzje nie będą podejmowane w posiada Pani/Pan: −</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sposób zautomatyzowany, stosowanie do art. 22 RODO;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przysługuje Pani/Panu: − w związku z</w:t>
      </w:r>
      <w:r w:rsidRPr="00DC7377">
        <w:rPr>
          <w:rFonts w:ascii="Times New Roman" w:eastAsia="Times New Roman" w:hAnsi="Times New Roman" w:cs="Times New Roman"/>
          <w:lang w:eastAsia="pl-PL"/>
        </w:rPr>
        <w:sym w:font="Symbol" w:char="F0D8"/>
      </w:r>
      <w:r w:rsidRPr="00DC7377">
        <w:rPr>
          <w:rFonts w:ascii="Times New Roman" w:eastAsia="Times New Roman" w:hAnsi="Times New Roman" w:cs="Times New Roman"/>
          <w:lang w:eastAsia="pl-PL"/>
        </w:rPr>
        <w:t xml:space="preserve">dotyczących narusza przepisy RODO;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DC7377">
        <w:rPr>
          <w:rFonts w:ascii="Times New Roman" w:eastAsia="Times New Roman" w:hAnsi="Times New Roman" w:cs="Times New Roman"/>
          <w:lang w:eastAsia="pl-PL"/>
        </w:rPr>
        <w:t>Pzp</w:t>
      </w:r>
      <w:proofErr w:type="spellEnd"/>
      <w:r w:rsidRPr="00DC7377">
        <w:rPr>
          <w:rFonts w:ascii="Times New Roman" w:eastAsia="Times New Roman" w:hAnsi="Times New Roman" w:cs="Times New Roman"/>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C7377" w:rsidRPr="00DC7377" w:rsidRDefault="00DC7377" w:rsidP="00DC7377">
      <w:pPr>
        <w:spacing w:after="0" w:line="240" w:lineRule="auto"/>
        <w:jc w:val="center"/>
        <w:rPr>
          <w:rFonts w:ascii="Times New Roman" w:eastAsia="Times New Roman" w:hAnsi="Times New Roman" w:cs="Times New Roman"/>
          <w:lang w:eastAsia="pl-PL"/>
        </w:rPr>
      </w:pPr>
      <w:r w:rsidRPr="00DC7377">
        <w:rPr>
          <w:rFonts w:ascii="Times New Roman" w:eastAsia="Times New Roman" w:hAnsi="Times New Roman" w:cs="Times New Roman"/>
          <w:u w:val="single"/>
          <w:lang w:eastAsia="pl-PL"/>
        </w:rPr>
        <w:t xml:space="preserve">ZAŁĄCZNIK I - INFORMACJE DOTYCZĄCE OFERT CZĘŚCIOWYCH </w:t>
      </w:r>
    </w:p>
    <w:p w:rsidR="00DC7377" w:rsidRPr="00DC7377" w:rsidRDefault="00DC7377" w:rsidP="00DC7377">
      <w:pPr>
        <w:spacing w:after="0" w:line="240" w:lineRule="auto"/>
        <w:rPr>
          <w:rFonts w:ascii="Times New Roman" w:eastAsia="Times New Roman" w:hAnsi="Times New Roman" w:cs="Times New Roman"/>
          <w:lang w:eastAsia="pl-PL"/>
        </w:rPr>
      </w:pPr>
    </w:p>
    <w:p w:rsidR="00DC7377" w:rsidRPr="00DC7377" w:rsidRDefault="00DC7377" w:rsidP="00DC7377">
      <w:pPr>
        <w:spacing w:after="0" w:line="240" w:lineRule="auto"/>
        <w:rPr>
          <w:rFonts w:ascii="Times New Roman" w:eastAsia="Times New Roman" w:hAnsi="Times New Roman" w:cs="Times New Roman"/>
          <w:lang w:eastAsia="pl-PL"/>
        </w:rPr>
      </w:pPr>
    </w:p>
    <w:sectPr w:rsidR="00DC7377" w:rsidRPr="00DC7377" w:rsidSect="00A220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7377"/>
    <w:rsid w:val="00707D7B"/>
    <w:rsid w:val="00A22094"/>
    <w:rsid w:val="00DC7377"/>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0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915440">
      <w:bodyDiv w:val="1"/>
      <w:marLeft w:val="0"/>
      <w:marRight w:val="0"/>
      <w:marTop w:val="0"/>
      <w:marBottom w:val="0"/>
      <w:divBdr>
        <w:top w:val="none" w:sz="0" w:space="0" w:color="auto"/>
        <w:left w:val="none" w:sz="0" w:space="0" w:color="auto"/>
        <w:bottom w:val="none" w:sz="0" w:space="0" w:color="auto"/>
        <w:right w:val="none" w:sz="0" w:space="0" w:color="auto"/>
      </w:divBdr>
      <w:divsChild>
        <w:div w:id="285938312">
          <w:marLeft w:val="0"/>
          <w:marRight w:val="0"/>
          <w:marTop w:val="0"/>
          <w:marBottom w:val="0"/>
          <w:divBdr>
            <w:top w:val="none" w:sz="0" w:space="0" w:color="auto"/>
            <w:left w:val="none" w:sz="0" w:space="0" w:color="auto"/>
            <w:bottom w:val="none" w:sz="0" w:space="0" w:color="auto"/>
            <w:right w:val="none" w:sz="0" w:space="0" w:color="auto"/>
          </w:divBdr>
          <w:divsChild>
            <w:div w:id="177356153">
              <w:marLeft w:val="0"/>
              <w:marRight w:val="0"/>
              <w:marTop w:val="0"/>
              <w:marBottom w:val="0"/>
              <w:divBdr>
                <w:top w:val="none" w:sz="0" w:space="0" w:color="auto"/>
                <w:left w:val="none" w:sz="0" w:space="0" w:color="auto"/>
                <w:bottom w:val="none" w:sz="0" w:space="0" w:color="auto"/>
                <w:right w:val="none" w:sz="0" w:space="0" w:color="auto"/>
              </w:divBdr>
            </w:div>
            <w:div w:id="1754006374">
              <w:marLeft w:val="0"/>
              <w:marRight w:val="0"/>
              <w:marTop w:val="0"/>
              <w:marBottom w:val="0"/>
              <w:divBdr>
                <w:top w:val="none" w:sz="0" w:space="0" w:color="auto"/>
                <w:left w:val="none" w:sz="0" w:space="0" w:color="auto"/>
                <w:bottom w:val="none" w:sz="0" w:space="0" w:color="auto"/>
                <w:right w:val="none" w:sz="0" w:space="0" w:color="auto"/>
              </w:divBdr>
            </w:div>
            <w:div w:id="912198283">
              <w:marLeft w:val="0"/>
              <w:marRight w:val="0"/>
              <w:marTop w:val="0"/>
              <w:marBottom w:val="0"/>
              <w:divBdr>
                <w:top w:val="none" w:sz="0" w:space="0" w:color="auto"/>
                <w:left w:val="none" w:sz="0" w:space="0" w:color="auto"/>
                <w:bottom w:val="none" w:sz="0" w:space="0" w:color="auto"/>
                <w:right w:val="none" w:sz="0" w:space="0" w:color="auto"/>
              </w:divBdr>
              <w:divsChild>
                <w:div w:id="1601526405">
                  <w:marLeft w:val="0"/>
                  <w:marRight w:val="0"/>
                  <w:marTop w:val="0"/>
                  <w:marBottom w:val="0"/>
                  <w:divBdr>
                    <w:top w:val="none" w:sz="0" w:space="0" w:color="auto"/>
                    <w:left w:val="none" w:sz="0" w:space="0" w:color="auto"/>
                    <w:bottom w:val="none" w:sz="0" w:space="0" w:color="auto"/>
                    <w:right w:val="none" w:sz="0" w:space="0" w:color="auto"/>
                  </w:divBdr>
                </w:div>
              </w:divsChild>
            </w:div>
            <w:div w:id="697699870">
              <w:marLeft w:val="0"/>
              <w:marRight w:val="0"/>
              <w:marTop w:val="0"/>
              <w:marBottom w:val="0"/>
              <w:divBdr>
                <w:top w:val="none" w:sz="0" w:space="0" w:color="auto"/>
                <w:left w:val="none" w:sz="0" w:space="0" w:color="auto"/>
                <w:bottom w:val="none" w:sz="0" w:space="0" w:color="auto"/>
                <w:right w:val="none" w:sz="0" w:space="0" w:color="auto"/>
              </w:divBdr>
              <w:divsChild>
                <w:div w:id="273099423">
                  <w:marLeft w:val="0"/>
                  <w:marRight w:val="0"/>
                  <w:marTop w:val="0"/>
                  <w:marBottom w:val="0"/>
                  <w:divBdr>
                    <w:top w:val="none" w:sz="0" w:space="0" w:color="auto"/>
                    <w:left w:val="none" w:sz="0" w:space="0" w:color="auto"/>
                    <w:bottom w:val="none" w:sz="0" w:space="0" w:color="auto"/>
                    <w:right w:val="none" w:sz="0" w:space="0" w:color="auto"/>
                  </w:divBdr>
                </w:div>
              </w:divsChild>
            </w:div>
            <w:div w:id="398556650">
              <w:marLeft w:val="0"/>
              <w:marRight w:val="0"/>
              <w:marTop w:val="0"/>
              <w:marBottom w:val="0"/>
              <w:divBdr>
                <w:top w:val="none" w:sz="0" w:space="0" w:color="auto"/>
                <w:left w:val="none" w:sz="0" w:space="0" w:color="auto"/>
                <w:bottom w:val="none" w:sz="0" w:space="0" w:color="auto"/>
                <w:right w:val="none" w:sz="0" w:space="0" w:color="auto"/>
              </w:divBdr>
              <w:divsChild>
                <w:div w:id="851794407">
                  <w:marLeft w:val="0"/>
                  <w:marRight w:val="0"/>
                  <w:marTop w:val="0"/>
                  <w:marBottom w:val="0"/>
                  <w:divBdr>
                    <w:top w:val="none" w:sz="0" w:space="0" w:color="auto"/>
                    <w:left w:val="none" w:sz="0" w:space="0" w:color="auto"/>
                    <w:bottom w:val="none" w:sz="0" w:space="0" w:color="auto"/>
                    <w:right w:val="none" w:sz="0" w:space="0" w:color="auto"/>
                  </w:divBdr>
                </w:div>
                <w:div w:id="77680563">
                  <w:marLeft w:val="0"/>
                  <w:marRight w:val="0"/>
                  <w:marTop w:val="0"/>
                  <w:marBottom w:val="0"/>
                  <w:divBdr>
                    <w:top w:val="none" w:sz="0" w:space="0" w:color="auto"/>
                    <w:left w:val="none" w:sz="0" w:space="0" w:color="auto"/>
                    <w:bottom w:val="none" w:sz="0" w:space="0" w:color="auto"/>
                    <w:right w:val="none" w:sz="0" w:space="0" w:color="auto"/>
                  </w:divBdr>
                </w:div>
                <w:div w:id="407457203">
                  <w:marLeft w:val="0"/>
                  <w:marRight w:val="0"/>
                  <w:marTop w:val="0"/>
                  <w:marBottom w:val="0"/>
                  <w:divBdr>
                    <w:top w:val="none" w:sz="0" w:space="0" w:color="auto"/>
                    <w:left w:val="none" w:sz="0" w:space="0" w:color="auto"/>
                    <w:bottom w:val="none" w:sz="0" w:space="0" w:color="auto"/>
                    <w:right w:val="none" w:sz="0" w:space="0" w:color="auto"/>
                  </w:divBdr>
                </w:div>
                <w:div w:id="1647320624">
                  <w:marLeft w:val="0"/>
                  <w:marRight w:val="0"/>
                  <w:marTop w:val="0"/>
                  <w:marBottom w:val="0"/>
                  <w:divBdr>
                    <w:top w:val="none" w:sz="0" w:space="0" w:color="auto"/>
                    <w:left w:val="none" w:sz="0" w:space="0" w:color="auto"/>
                    <w:bottom w:val="none" w:sz="0" w:space="0" w:color="auto"/>
                    <w:right w:val="none" w:sz="0" w:space="0" w:color="auto"/>
                  </w:divBdr>
                </w:div>
              </w:divsChild>
            </w:div>
            <w:div w:id="9337851">
              <w:marLeft w:val="0"/>
              <w:marRight w:val="0"/>
              <w:marTop w:val="0"/>
              <w:marBottom w:val="0"/>
              <w:divBdr>
                <w:top w:val="none" w:sz="0" w:space="0" w:color="auto"/>
                <w:left w:val="none" w:sz="0" w:space="0" w:color="auto"/>
                <w:bottom w:val="none" w:sz="0" w:space="0" w:color="auto"/>
                <w:right w:val="none" w:sz="0" w:space="0" w:color="auto"/>
              </w:divBdr>
              <w:divsChild>
                <w:div w:id="402412025">
                  <w:marLeft w:val="0"/>
                  <w:marRight w:val="0"/>
                  <w:marTop w:val="0"/>
                  <w:marBottom w:val="0"/>
                  <w:divBdr>
                    <w:top w:val="none" w:sz="0" w:space="0" w:color="auto"/>
                    <w:left w:val="none" w:sz="0" w:space="0" w:color="auto"/>
                    <w:bottom w:val="none" w:sz="0" w:space="0" w:color="auto"/>
                    <w:right w:val="none" w:sz="0" w:space="0" w:color="auto"/>
                  </w:divBdr>
                </w:div>
                <w:div w:id="1804040703">
                  <w:marLeft w:val="0"/>
                  <w:marRight w:val="0"/>
                  <w:marTop w:val="0"/>
                  <w:marBottom w:val="0"/>
                  <w:divBdr>
                    <w:top w:val="none" w:sz="0" w:space="0" w:color="auto"/>
                    <w:left w:val="none" w:sz="0" w:space="0" w:color="auto"/>
                    <w:bottom w:val="none" w:sz="0" w:space="0" w:color="auto"/>
                    <w:right w:val="none" w:sz="0" w:space="0" w:color="auto"/>
                  </w:divBdr>
                </w:div>
                <w:div w:id="1518421008">
                  <w:marLeft w:val="0"/>
                  <w:marRight w:val="0"/>
                  <w:marTop w:val="0"/>
                  <w:marBottom w:val="0"/>
                  <w:divBdr>
                    <w:top w:val="none" w:sz="0" w:space="0" w:color="auto"/>
                    <w:left w:val="none" w:sz="0" w:space="0" w:color="auto"/>
                    <w:bottom w:val="none" w:sz="0" w:space="0" w:color="auto"/>
                    <w:right w:val="none" w:sz="0" w:space="0" w:color="auto"/>
                  </w:divBdr>
                </w:div>
                <w:div w:id="631132748">
                  <w:marLeft w:val="0"/>
                  <w:marRight w:val="0"/>
                  <w:marTop w:val="0"/>
                  <w:marBottom w:val="0"/>
                  <w:divBdr>
                    <w:top w:val="none" w:sz="0" w:space="0" w:color="auto"/>
                    <w:left w:val="none" w:sz="0" w:space="0" w:color="auto"/>
                    <w:bottom w:val="none" w:sz="0" w:space="0" w:color="auto"/>
                    <w:right w:val="none" w:sz="0" w:space="0" w:color="auto"/>
                  </w:divBdr>
                </w:div>
                <w:div w:id="1012876424">
                  <w:marLeft w:val="0"/>
                  <w:marRight w:val="0"/>
                  <w:marTop w:val="0"/>
                  <w:marBottom w:val="0"/>
                  <w:divBdr>
                    <w:top w:val="none" w:sz="0" w:space="0" w:color="auto"/>
                    <w:left w:val="none" w:sz="0" w:space="0" w:color="auto"/>
                    <w:bottom w:val="none" w:sz="0" w:space="0" w:color="auto"/>
                    <w:right w:val="none" w:sz="0" w:space="0" w:color="auto"/>
                  </w:divBdr>
                </w:div>
                <w:div w:id="1125582320">
                  <w:marLeft w:val="0"/>
                  <w:marRight w:val="0"/>
                  <w:marTop w:val="0"/>
                  <w:marBottom w:val="0"/>
                  <w:divBdr>
                    <w:top w:val="none" w:sz="0" w:space="0" w:color="auto"/>
                    <w:left w:val="none" w:sz="0" w:space="0" w:color="auto"/>
                    <w:bottom w:val="none" w:sz="0" w:space="0" w:color="auto"/>
                    <w:right w:val="none" w:sz="0" w:space="0" w:color="auto"/>
                  </w:divBdr>
                </w:div>
                <w:div w:id="1170412712">
                  <w:marLeft w:val="0"/>
                  <w:marRight w:val="0"/>
                  <w:marTop w:val="0"/>
                  <w:marBottom w:val="0"/>
                  <w:divBdr>
                    <w:top w:val="none" w:sz="0" w:space="0" w:color="auto"/>
                    <w:left w:val="none" w:sz="0" w:space="0" w:color="auto"/>
                    <w:bottom w:val="none" w:sz="0" w:space="0" w:color="auto"/>
                    <w:right w:val="none" w:sz="0" w:space="0" w:color="auto"/>
                  </w:divBdr>
                </w:div>
              </w:divsChild>
            </w:div>
            <w:div w:id="1316109203">
              <w:marLeft w:val="0"/>
              <w:marRight w:val="0"/>
              <w:marTop w:val="0"/>
              <w:marBottom w:val="0"/>
              <w:divBdr>
                <w:top w:val="none" w:sz="0" w:space="0" w:color="auto"/>
                <w:left w:val="none" w:sz="0" w:space="0" w:color="auto"/>
                <w:bottom w:val="none" w:sz="0" w:space="0" w:color="auto"/>
                <w:right w:val="none" w:sz="0" w:space="0" w:color="auto"/>
              </w:divBdr>
              <w:divsChild>
                <w:div w:id="2060008213">
                  <w:marLeft w:val="0"/>
                  <w:marRight w:val="0"/>
                  <w:marTop w:val="0"/>
                  <w:marBottom w:val="0"/>
                  <w:divBdr>
                    <w:top w:val="none" w:sz="0" w:space="0" w:color="auto"/>
                    <w:left w:val="none" w:sz="0" w:space="0" w:color="auto"/>
                    <w:bottom w:val="none" w:sz="0" w:space="0" w:color="auto"/>
                    <w:right w:val="none" w:sz="0" w:space="0" w:color="auto"/>
                  </w:divBdr>
                </w:div>
                <w:div w:id="1000234176">
                  <w:marLeft w:val="0"/>
                  <w:marRight w:val="0"/>
                  <w:marTop w:val="0"/>
                  <w:marBottom w:val="0"/>
                  <w:divBdr>
                    <w:top w:val="none" w:sz="0" w:space="0" w:color="auto"/>
                    <w:left w:val="none" w:sz="0" w:space="0" w:color="auto"/>
                    <w:bottom w:val="none" w:sz="0" w:space="0" w:color="auto"/>
                    <w:right w:val="none" w:sz="0" w:space="0" w:color="auto"/>
                  </w:divBdr>
                </w:div>
              </w:divsChild>
            </w:div>
            <w:div w:id="87165843">
              <w:marLeft w:val="0"/>
              <w:marRight w:val="0"/>
              <w:marTop w:val="0"/>
              <w:marBottom w:val="0"/>
              <w:divBdr>
                <w:top w:val="none" w:sz="0" w:space="0" w:color="auto"/>
                <w:left w:val="none" w:sz="0" w:space="0" w:color="auto"/>
                <w:bottom w:val="none" w:sz="0" w:space="0" w:color="auto"/>
                <w:right w:val="none" w:sz="0" w:space="0" w:color="auto"/>
              </w:divBdr>
              <w:divsChild>
                <w:div w:id="343870552">
                  <w:marLeft w:val="0"/>
                  <w:marRight w:val="0"/>
                  <w:marTop w:val="0"/>
                  <w:marBottom w:val="0"/>
                  <w:divBdr>
                    <w:top w:val="none" w:sz="0" w:space="0" w:color="auto"/>
                    <w:left w:val="none" w:sz="0" w:space="0" w:color="auto"/>
                    <w:bottom w:val="none" w:sz="0" w:space="0" w:color="auto"/>
                    <w:right w:val="none" w:sz="0" w:space="0" w:color="auto"/>
                  </w:divBdr>
                </w:div>
                <w:div w:id="423496567">
                  <w:marLeft w:val="0"/>
                  <w:marRight w:val="0"/>
                  <w:marTop w:val="0"/>
                  <w:marBottom w:val="0"/>
                  <w:divBdr>
                    <w:top w:val="none" w:sz="0" w:space="0" w:color="auto"/>
                    <w:left w:val="none" w:sz="0" w:space="0" w:color="auto"/>
                    <w:bottom w:val="none" w:sz="0" w:space="0" w:color="auto"/>
                    <w:right w:val="none" w:sz="0" w:space="0" w:color="auto"/>
                  </w:divBdr>
                </w:div>
                <w:div w:id="1505585458">
                  <w:marLeft w:val="0"/>
                  <w:marRight w:val="0"/>
                  <w:marTop w:val="0"/>
                  <w:marBottom w:val="0"/>
                  <w:divBdr>
                    <w:top w:val="none" w:sz="0" w:space="0" w:color="auto"/>
                    <w:left w:val="none" w:sz="0" w:space="0" w:color="auto"/>
                    <w:bottom w:val="none" w:sz="0" w:space="0" w:color="auto"/>
                    <w:right w:val="none" w:sz="0" w:space="0" w:color="auto"/>
                  </w:divBdr>
                </w:div>
                <w:div w:id="1362635470">
                  <w:marLeft w:val="0"/>
                  <w:marRight w:val="0"/>
                  <w:marTop w:val="0"/>
                  <w:marBottom w:val="0"/>
                  <w:divBdr>
                    <w:top w:val="none" w:sz="0" w:space="0" w:color="auto"/>
                    <w:left w:val="none" w:sz="0" w:space="0" w:color="auto"/>
                    <w:bottom w:val="none" w:sz="0" w:space="0" w:color="auto"/>
                    <w:right w:val="none" w:sz="0" w:space="0" w:color="auto"/>
                  </w:divBdr>
                </w:div>
                <w:div w:id="578560811">
                  <w:marLeft w:val="0"/>
                  <w:marRight w:val="0"/>
                  <w:marTop w:val="0"/>
                  <w:marBottom w:val="0"/>
                  <w:divBdr>
                    <w:top w:val="none" w:sz="0" w:space="0" w:color="auto"/>
                    <w:left w:val="none" w:sz="0" w:space="0" w:color="auto"/>
                    <w:bottom w:val="none" w:sz="0" w:space="0" w:color="auto"/>
                    <w:right w:val="none" w:sz="0" w:space="0" w:color="auto"/>
                  </w:divBdr>
                </w:div>
                <w:div w:id="1059672833">
                  <w:marLeft w:val="0"/>
                  <w:marRight w:val="0"/>
                  <w:marTop w:val="0"/>
                  <w:marBottom w:val="0"/>
                  <w:divBdr>
                    <w:top w:val="none" w:sz="0" w:space="0" w:color="auto"/>
                    <w:left w:val="none" w:sz="0" w:space="0" w:color="auto"/>
                    <w:bottom w:val="none" w:sz="0" w:space="0" w:color="auto"/>
                    <w:right w:val="none" w:sz="0" w:space="0" w:color="auto"/>
                  </w:divBdr>
                </w:div>
                <w:div w:id="1735813401">
                  <w:marLeft w:val="0"/>
                  <w:marRight w:val="0"/>
                  <w:marTop w:val="0"/>
                  <w:marBottom w:val="0"/>
                  <w:divBdr>
                    <w:top w:val="none" w:sz="0" w:space="0" w:color="auto"/>
                    <w:left w:val="none" w:sz="0" w:space="0" w:color="auto"/>
                    <w:bottom w:val="none" w:sz="0" w:space="0" w:color="auto"/>
                    <w:right w:val="none" w:sz="0" w:space="0" w:color="auto"/>
                  </w:divBdr>
                </w:div>
              </w:divsChild>
            </w:div>
            <w:div w:id="1135299367">
              <w:marLeft w:val="0"/>
              <w:marRight w:val="0"/>
              <w:marTop w:val="0"/>
              <w:marBottom w:val="0"/>
              <w:divBdr>
                <w:top w:val="none" w:sz="0" w:space="0" w:color="auto"/>
                <w:left w:val="none" w:sz="0" w:space="0" w:color="auto"/>
                <w:bottom w:val="none" w:sz="0" w:space="0" w:color="auto"/>
                <w:right w:val="none" w:sz="0" w:space="0" w:color="auto"/>
              </w:divBdr>
              <w:divsChild>
                <w:div w:id="475805073">
                  <w:marLeft w:val="0"/>
                  <w:marRight w:val="0"/>
                  <w:marTop w:val="0"/>
                  <w:marBottom w:val="0"/>
                  <w:divBdr>
                    <w:top w:val="none" w:sz="0" w:space="0" w:color="auto"/>
                    <w:left w:val="none" w:sz="0" w:space="0" w:color="auto"/>
                    <w:bottom w:val="none" w:sz="0" w:space="0" w:color="auto"/>
                    <w:right w:val="none" w:sz="0" w:space="0" w:color="auto"/>
                  </w:divBdr>
                </w:div>
                <w:div w:id="311716534">
                  <w:marLeft w:val="0"/>
                  <w:marRight w:val="0"/>
                  <w:marTop w:val="0"/>
                  <w:marBottom w:val="0"/>
                  <w:divBdr>
                    <w:top w:val="none" w:sz="0" w:space="0" w:color="auto"/>
                    <w:left w:val="none" w:sz="0" w:space="0" w:color="auto"/>
                    <w:bottom w:val="none" w:sz="0" w:space="0" w:color="auto"/>
                    <w:right w:val="none" w:sz="0" w:space="0" w:color="auto"/>
                  </w:divBdr>
                </w:div>
                <w:div w:id="2014334456">
                  <w:marLeft w:val="0"/>
                  <w:marRight w:val="0"/>
                  <w:marTop w:val="0"/>
                  <w:marBottom w:val="0"/>
                  <w:divBdr>
                    <w:top w:val="none" w:sz="0" w:space="0" w:color="auto"/>
                    <w:left w:val="none" w:sz="0" w:space="0" w:color="auto"/>
                    <w:bottom w:val="none" w:sz="0" w:space="0" w:color="auto"/>
                    <w:right w:val="none" w:sz="0" w:space="0" w:color="auto"/>
                  </w:divBdr>
                </w:div>
                <w:div w:id="801073514">
                  <w:marLeft w:val="0"/>
                  <w:marRight w:val="0"/>
                  <w:marTop w:val="0"/>
                  <w:marBottom w:val="0"/>
                  <w:divBdr>
                    <w:top w:val="none" w:sz="0" w:space="0" w:color="auto"/>
                    <w:left w:val="none" w:sz="0" w:space="0" w:color="auto"/>
                    <w:bottom w:val="none" w:sz="0" w:space="0" w:color="auto"/>
                    <w:right w:val="none" w:sz="0" w:space="0" w:color="auto"/>
                  </w:divBdr>
                </w:div>
                <w:div w:id="498035751">
                  <w:marLeft w:val="0"/>
                  <w:marRight w:val="0"/>
                  <w:marTop w:val="0"/>
                  <w:marBottom w:val="0"/>
                  <w:divBdr>
                    <w:top w:val="none" w:sz="0" w:space="0" w:color="auto"/>
                    <w:left w:val="none" w:sz="0" w:space="0" w:color="auto"/>
                    <w:bottom w:val="none" w:sz="0" w:space="0" w:color="auto"/>
                    <w:right w:val="none" w:sz="0" w:space="0" w:color="auto"/>
                  </w:divBdr>
                </w:div>
                <w:div w:id="953947214">
                  <w:marLeft w:val="0"/>
                  <w:marRight w:val="0"/>
                  <w:marTop w:val="0"/>
                  <w:marBottom w:val="0"/>
                  <w:divBdr>
                    <w:top w:val="none" w:sz="0" w:space="0" w:color="auto"/>
                    <w:left w:val="none" w:sz="0" w:space="0" w:color="auto"/>
                    <w:bottom w:val="none" w:sz="0" w:space="0" w:color="auto"/>
                    <w:right w:val="none" w:sz="0" w:space="0" w:color="auto"/>
                  </w:divBdr>
                </w:div>
                <w:div w:id="256327604">
                  <w:marLeft w:val="0"/>
                  <w:marRight w:val="0"/>
                  <w:marTop w:val="0"/>
                  <w:marBottom w:val="0"/>
                  <w:divBdr>
                    <w:top w:val="none" w:sz="0" w:space="0" w:color="auto"/>
                    <w:left w:val="none" w:sz="0" w:space="0" w:color="auto"/>
                    <w:bottom w:val="none" w:sz="0" w:space="0" w:color="auto"/>
                    <w:right w:val="none" w:sz="0" w:space="0" w:color="auto"/>
                  </w:divBdr>
                </w:div>
                <w:div w:id="140999875">
                  <w:marLeft w:val="0"/>
                  <w:marRight w:val="0"/>
                  <w:marTop w:val="0"/>
                  <w:marBottom w:val="0"/>
                  <w:divBdr>
                    <w:top w:val="none" w:sz="0" w:space="0" w:color="auto"/>
                    <w:left w:val="none" w:sz="0" w:space="0" w:color="auto"/>
                    <w:bottom w:val="none" w:sz="0" w:space="0" w:color="auto"/>
                    <w:right w:val="none" w:sz="0" w:space="0" w:color="auto"/>
                  </w:divBdr>
                </w:div>
                <w:div w:id="2093352307">
                  <w:marLeft w:val="0"/>
                  <w:marRight w:val="0"/>
                  <w:marTop w:val="0"/>
                  <w:marBottom w:val="0"/>
                  <w:divBdr>
                    <w:top w:val="none" w:sz="0" w:space="0" w:color="auto"/>
                    <w:left w:val="none" w:sz="0" w:space="0" w:color="auto"/>
                    <w:bottom w:val="none" w:sz="0" w:space="0" w:color="auto"/>
                    <w:right w:val="none" w:sz="0" w:space="0" w:color="auto"/>
                  </w:divBdr>
                </w:div>
                <w:div w:id="641495892">
                  <w:marLeft w:val="0"/>
                  <w:marRight w:val="0"/>
                  <w:marTop w:val="0"/>
                  <w:marBottom w:val="0"/>
                  <w:divBdr>
                    <w:top w:val="none" w:sz="0" w:space="0" w:color="auto"/>
                    <w:left w:val="none" w:sz="0" w:space="0" w:color="auto"/>
                    <w:bottom w:val="none" w:sz="0" w:space="0" w:color="auto"/>
                    <w:right w:val="none" w:sz="0" w:space="0" w:color="auto"/>
                  </w:divBdr>
                </w:div>
                <w:div w:id="40979777">
                  <w:marLeft w:val="0"/>
                  <w:marRight w:val="0"/>
                  <w:marTop w:val="0"/>
                  <w:marBottom w:val="0"/>
                  <w:divBdr>
                    <w:top w:val="none" w:sz="0" w:space="0" w:color="auto"/>
                    <w:left w:val="none" w:sz="0" w:space="0" w:color="auto"/>
                    <w:bottom w:val="none" w:sz="0" w:space="0" w:color="auto"/>
                    <w:right w:val="none" w:sz="0" w:space="0" w:color="auto"/>
                  </w:divBdr>
                </w:div>
              </w:divsChild>
            </w:div>
            <w:div w:id="10068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4495</Words>
  <Characters>26970</Characters>
  <Application>Microsoft Office Word</Application>
  <DocSecurity>0</DocSecurity>
  <Lines>224</Lines>
  <Paragraphs>62</Paragraphs>
  <ScaleCrop>false</ScaleCrop>
  <Company>UGS</Company>
  <LinksUpToDate>false</LinksUpToDate>
  <CharactersWithSpaces>31403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1</cp:revision>
  <dcterms:created xsi:type="dcterms:W3CDTF">2018-11-26T14:24:00Z</dcterms:created>
  <dcterms:modified xsi:type="dcterms:W3CDTF">2018-11-26T14:27:00Z</dcterms:modified>
</cp:coreProperties>
</file>